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31750</wp:posOffset>
            </wp:positionH>
            <wp:positionV relativeFrom="paragraph">
              <wp:posOffset>32385</wp:posOffset>
            </wp:positionV>
            <wp:extent cx="1362075" cy="11811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62075" cy="11811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EXECUTIVE MEETING</w:t>
      </w:r>
    </w:p>
    <w:p>
      <w:pPr>
        <w:pStyle w:val="Normal"/>
        <w:rPr/>
      </w:pPr>
      <w:r>
        <w:rPr/>
      </w:r>
    </w:p>
    <w:p>
      <w:pPr>
        <w:pStyle w:val="Normal"/>
        <w:rPr>
          <w:b/>
          <w:b/>
          <w:bCs/>
          <w:i/>
          <w:i/>
          <w:iCs/>
        </w:rPr>
      </w:pPr>
      <w:r>
        <w:rPr>
          <w:b/>
          <w:bCs/>
          <w:i/>
          <w:iCs/>
        </w:rPr>
        <w:t>Date: Thursday,</w:t>
      </w:r>
      <w:r>
        <w:rPr>
          <w:b/>
          <w:bCs/>
          <w:i/>
          <w:iCs/>
        </w:rPr>
        <w:t>January 20</w:t>
      </w:r>
      <w:r>
        <w:rPr>
          <w:b/>
          <w:bCs/>
          <w:i/>
          <w:iCs/>
        </w:rPr>
        <w:t>, 2021</w:t>
      </w:r>
    </w:p>
    <w:p>
      <w:pPr>
        <w:pStyle w:val="Normal"/>
        <w:rPr>
          <w:b/>
          <w:b/>
          <w:bCs/>
          <w:i/>
          <w:i/>
          <w:iCs/>
        </w:rPr>
      </w:pPr>
      <w:r>
        <w:rPr>
          <w:b/>
          <w:bCs/>
          <w:i/>
          <w:iCs/>
        </w:rPr>
        <w:t xml:space="preserve">Time: 7:30 P.M. </w:t>
      </w:r>
    </w:p>
    <w:p>
      <w:pPr>
        <w:pStyle w:val="Normal"/>
        <w:rPr>
          <w:b/>
          <w:b/>
          <w:bCs/>
          <w:i/>
          <w:i/>
          <w:iCs/>
        </w:rPr>
      </w:pPr>
      <w:r>
        <w:rPr>
          <w:b/>
          <w:bCs/>
          <w:i/>
          <w:iCs/>
        </w:rPr>
        <w:t xml:space="preserve">Location: Online, via Zoom </w:t>
      </w:r>
    </w:p>
    <w:p>
      <w:pPr>
        <w:pStyle w:val="Normal"/>
        <w:rPr>
          <w:b/>
          <w:b/>
          <w:bCs/>
          <w:i/>
          <w:i/>
          <w:iCs/>
        </w:rPr>
      </w:pPr>
      <w:r>
        <w:rPr>
          <w:b/>
          <w:bCs/>
          <w:i/>
          <w:iCs/>
        </w:rPr>
      </w:r>
    </w:p>
    <w:p>
      <w:pPr>
        <w:pStyle w:val="Normal"/>
        <w:rPr>
          <w:b/>
          <w:b/>
          <w:bCs/>
          <w:i/>
          <w:i/>
          <w:iCs/>
          <w:sz w:val="26"/>
          <w:szCs w:val="26"/>
        </w:rPr>
      </w:pPr>
      <w:r>
        <w:rPr>
          <w:b/>
          <w:bCs/>
          <w:i/>
          <w:iCs/>
          <w:sz w:val="26"/>
          <w:szCs w:val="26"/>
        </w:rPr>
        <w:t>1. Call to Order</w:t>
      </w:r>
    </w:p>
    <w:p>
      <w:pPr>
        <w:pStyle w:val="Normal"/>
        <w:rPr>
          <w:b/>
          <w:b/>
          <w:bCs/>
          <w:i/>
          <w:i/>
          <w:iCs/>
        </w:rPr>
      </w:pPr>
      <w:r>
        <w:rPr>
          <w:b/>
          <w:bCs/>
          <w:i/>
          <w:iCs/>
        </w:rPr>
        <w:tab/>
      </w:r>
      <w:r>
        <w:rPr>
          <w:b w:val="false"/>
          <w:bCs w:val="false"/>
          <w:i/>
          <w:iCs/>
        </w:rPr>
        <w:t>T</w:t>
      </w:r>
      <w:r>
        <w:rPr>
          <w:b w:val="false"/>
          <w:bCs w:val="false"/>
          <w:i w:val="false"/>
          <w:iCs w:val="false"/>
        </w:rPr>
        <w:t>he meeting was called to order at 7:3</w:t>
      </w:r>
      <w:r>
        <w:rPr>
          <w:b w:val="false"/>
          <w:bCs w:val="false"/>
          <w:i w:val="false"/>
          <w:iCs w:val="false"/>
        </w:rPr>
        <w:t>5</w:t>
      </w:r>
      <w:r>
        <w:rPr>
          <w:b w:val="false"/>
          <w:bCs w:val="false"/>
          <w:i w:val="false"/>
          <w:iCs w:val="false"/>
        </w:rPr>
        <w:t xml:space="preserve"> pm by </w:t>
      </w:r>
      <w:r>
        <w:rPr>
          <w:b w:val="false"/>
          <w:bCs w:val="false"/>
          <w:i w:val="false"/>
          <w:iCs w:val="false"/>
        </w:rPr>
        <w:t>Steven Hewis</w:t>
      </w:r>
      <w:r>
        <w:rPr>
          <w:b w:val="false"/>
          <w:bCs w:val="false"/>
          <w:i w:val="false"/>
          <w:iCs w:val="false"/>
        </w:rPr>
        <w:t xml:space="preserve"> who was chairing the meeting..</w:t>
      </w:r>
    </w:p>
    <w:p>
      <w:pPr>
        <w:pStyle w:val="Normal"/>
        <w:rPr>
          <w:b/>
          <w:b/>
          <w:bCs/>
          <w:i/>
          <w:i/>
          <w:iCs/>
        </w:rPr>
      </w:pPr>
      <w:r>
        <w:rPr>
          <w:b/>
          <w:bCs/>
          <w:i/>
          <w:iCs/>
        </w:rPr>
        <w:tab/>
      </w:r>
    </w:p>
    <w:p>
      <w:pPr>
        <w:pStyle w:val="Normal"/>
        <w:rPr>
          <w:b/>
          <w:b/>
          <w:bCs/>
          <w:i/>
          <w:i/>
          <w:iCs/>
        </w:rPr>
      </w:pPr>
      <w:r>
        <w:rPr>
          <w:b/>
          <w:bCs/>
          <w:i w:val="false"/>
          <w:iCs w:val="false"/>
        </w:rPr>
        <w:tab/>
        <w:t xml:space="preserve">I) </w:t>
      </w:r>
      <w:r>
        <w:rPr>
          <w:b/>
          <w:bCs/>
          <w:i w:val="false"/>
          <w:iCs w:val="false"/>
        </w:rPr>
        <w:t>Present:</w:t>
      </w:r>
      <w:r>
        <w:rPr>
          <w:b/>
          <w:bCs/>
          <w:i/>
          <w:iCs/>
        </w:rPr>
        <w:t xml:space="preserve"> </w:t>
      </w:r>
      <w:r>
        <w:rPr>
          <w:b w:val="false"/>
          <w:bCs w:val="false"/>
          <w:i w:val="false"/>
          <w:iCs w:val="false"/>
        </w:rPr>
        <w:t>Steve, Jane,  Laura, Dan, Rena</w:t>
      </w:r>
      <w:r>
        <w:rPr>
          <w:b w:val="false"/>
          <w:bCs w:val="false"/>
          <w:i w:val="false"/>
          <w:iCs w:val="false"/>
        </w:rPr>
        <w:t>t</w:t>
      </w:r>
      <w:r>
        <w:rPr>
          <w:b w:val="false"/>
          <w:bCs w:val="false"/>
          <w:i w:val="false"/>
          <w:iCs w:val="false"/>
        </w:rPr>
        <w:t xml:space="preserve">a, </w:t>
      </w:r>
      <w:r>
        <w:rPr>
          <w:b w:val="false"/>
          <w:bCs w:val="false"/>
          <w:i w:val="false"/>
          <w:iCs w:val="false"/>
        </w:rPr>
        <w:t xml:space="preserve">Kamara, Marie, </w:t>
      </w:r>
      <w:r>
        <w:rPr>
          <w:b w:val="false"/>
          <w:bCs w:val="false"/>
          <w:i w:val="false"/>
          <w:iCs w:val="false"/>
        </w:rPr>
        <w:t>Sherrie,</w:t>
      </w:r>
      <w:r>
        <w:rPr>
          <w:b w:val="false"/>
          <w:bCs w:val="false"/>
          <w:i w:val="false"/>
          <w:iCs w:val="false"/>
        </w:rPr>
        <w:t xml:space="preserve"> </w:t>
      </w:r>
      <w:r>
        <w:rPr>
          <w:b w:val="false"/>
          <w:bCs w:val="false"/>
          <w:i w:val="false"/>
          <w:iCs w:val="false"/>
        </w:rPr>
        <w:t>and Joanne</w:t>
      </w:r>
    </w:p>
    <w:p>
      <w:pPr>
        <w:pStyle w:val="Normal"/>
        <w:rPr>
          <w:b/>
          <w:b/>
          <w:bCs/>
          <w:i/>
          <w:i/>
          <w:iCs/>
        </w:rPr>
      </w:pPr>
      <w:r>
        <w:rPr>
          <w:b w:val="false"/>
          <w:bCs w:val="false"/>
          <w:i w:val="false"/>
          <w:iCs w:val="false"/>
        </w:rPr>
        <w:tab/>
        <w:tab/>
        <w:t>Paula-Ann will join after work</w:t>
      </w:r>
    </w:p>
    <w:p>
      <w:pPr>
        <w:pStyle w:val="Normal"/>
        <w:rPr>
          <w:b/>
          <w:b/>
          <w:bCs/>
          <w:i/>
          <w:i/>
          <w:iCs/>
        </w:rPr>
      </w:pPr>
      <w:r>
        <w:rPr>
          <w:b/>
          <w:bCs/>
          <w:i/>
          <w:iCs/>
        </w:rPr>
      </w:r>
    </w:p>
    <w:p>
      <w:pPr>
        <w:pStyle w:val="Normal"/>
        <w:rPr>
          <w:b/>
          <w:b/>
          <w:bCs/>
          <w:i/>
          <w:i/>
          <w:iCs/>
        </w:rPr>
      </w:pPr>
      <w:r>
        <w:rPr>
          <w:b/>
          <w:bCs/>
          <w:i/>
          <w:iCs/>
        </w:rPr>
        <w:tab/>
      </w:r>
      <w:r>
        <w:rPr>
          <w:b/>
          <w:bCs/>
          <w:i w:val="false"/>
          <w:iCs w:val="false"/>
        </w:rPr>
        <w:t>II)</w:t>
      </w:r>
      <w:r>
        <w:rPr>
          <w:b/>
          <w:bCs/>
          <w:i w:val="false"/>
          <w:iCs w:val="false"/>
        </w:rPr>
        <w:t xml:space="preserve">Regrets:  </w:t>
      </w:r>
      <w:r>
        <w:rPr>
          <w:b w:val="false"/>
          <w:bCs w:val="false"/>
          <w:i w:val="false"/>
          <w:iCs w:val="false"/>
        </w:rPr>
        <w:t>Jeff, Gordon, Lisa</w:t>
      </w:r>
    </w:p>
    <w:p>
      <w:pPr>
        <w:pStyle w:val="Normal"/>
        <w:rPr>
          <w:b/>
          <w:b/>
          <w:bCs/>
          <w:i/>
          <w:i/>
          <w:iCs/>
        </w:rPr>
      </w:pPr>
      <w:r>
        <w:rPr>
          <w:b w:val="false"/>
          <w:bCs w:val="false"/>
          <w:i/>
          <w:iCs/>
        </w:rPr>
        <w:t xml:space="preserve"> </w:t>
      </w:r>
      <w:r>
        <w:rPr>
          <w:b w:val="false"/>
          <w:bCs w:val="false"/>
          <w:i/>
          <w:iCs/>
        </w:rPr>
        <w:tab/>
        <w:tab/>
      </w:r>
    </w:p>
    <w:p>
      <w:pPr>
        <w:pStyle w:val="Normal"/>
        <w:rPr>
          <w:b/>
          <w:b/>
          <w:bCs/>
          <w:i/>
          <w:i/>
          <w:iCs/>
        </w:rPr>
      </w:pPr>
      <w:r>
        <w:rPr>
          <w:b/>
          <w:bCs/>
          <w:i/>
          <w:iCs/>
        </w:rPr>
        <w:tab/>
        <w:t>III</w:t>
      </w:r>
      <w:r>
        <w:rPr>
          <w:b/>
          <w:bCs/>
          <w:i/>
          <w:iCs/>
        </w:rPr>
        <w:t>) Adoption of Agenda.</w:t>
      </w:r>
    </w:p>
    <w:p>
      <w:pPr>
        <w:pStyle w:val="Normal"/>
        <w:rPr>
          <w:b/>
          <w:b/>
          <w:bCs/>
          <w:i/>
          <w:i/>
          <w:iCs/>
        </w:rPr>
      </w:pPr>
      <w:r>
        <w:rPr>
          <w:b/>
          <w:bCs/>
          <w:i/>
          <w:iCs/>
        </w:rPr>
        <w:tab/>
        <w:tab/>
      </w:r>
      <w:r>
        <w:rPr>
          <w:b w:val="false"/>
          <w:bCs w:val="false"/>
          <w:i w:val="false"/>
          <w:iCs w:val="false"/>
        </w:rPr>
        <w:t>Steven</w:t>
      </w:r>
      <w:r>
        <w:rPr>
          <w:b w:val="false"/>
          <w:bCs w:val="false"/>
          <w:i w:val="false"/>
          <w:iCs w:val="false"/>
        </w:rPr>
        <w:t xml:space="preserve"> asked if everyone was was able to see the agenda posted on the forum. </w:t>
        <w:tab/>
        <w:tab/>
        <w:tab/>
        <w:t>Everyone agreed to the agenda as presented.</w:t>
      </w:r>
    </w:p>
    <w:p>
      <w:pPr>
        <w:pStyle w:val="Normal"/>
        <w:rPr>
          <w:b/>
          <w:b/>
          <w:bCs/>
          <w:i/>
          <w:i/>
          <w:iCs/>
        </w:rPr>
      </w:pPr>
      <w:r>
        <w:rPr>
          <w:b/>
          <w:bCs/>
          <w:i/>
          <w:iCs/>
        </w:rPr>
        <w:t xml:space="preserve"> </w:t>
      </w:r>
    </w:p>
    <w:p>
      <w:pPr>
        <w:pStyle w:val="Normal"/>
        <w:tabs>
          <w:tab w:val="clear" w:pos="709"/>
          <w:tab w:val="left" w:pos="1129" w:leader="none"/>
        </w:tabs>
        <w:rPr>
          <w:b/>
          <w:b/>
          <w:bCs/>
          <w:i/>
          <w:i/>
          <w:iCs/>
        </w:rPr>
      </w:pPr>
      <w:r>
        <w:rPr>
          <w:b/>
          <w:bCs/>
          <w:i/>
          <w:iCs/>
        </w:rPr>
        <w:t xml:space="preserve"> </w:t>
      </w:r>
      <w:r>
        <w:rPr>
          <w:b/>
          <w:bCs/>
          <w:i/>
          <w:iCs/>
        </w:rPr>
        <w:tab/>
      </w:r>
      <w:r>
        <w:rPr>
          <w:b/>
          <w:bCs/>
          <w:i/>
          <w:iCs/>
        </w:rPr>
        <w:t>a)</w:t>
      </w:r>
      <w:r>
        <w:rPr>
          <w:b/>
          <w:bCs/>
          <w:i/>
          <w:iCs/>
        </w:rPr>
        <w:t xml:space="preserve">Amendments </w:t>
      </w:r>
    </w:p>
    <w:p>
      <w:pPr>
        <w:pStyle w:val="Normal"/>
        <w:ind w:left="1474" w:right="0" w:hanging="0"/>
        <w:rPr>
          <w:b/>
          <w:b/>
          <w:bCs/>
          <w:i/>
          <w:i/>
          <w:iCs/>
        </w:rPr>
      </w:pPr>
      <w:r>
        <w:rPr>
          <w:b w:val="false"/>
          <w:bCs w:val="false"/>
          <w:i w:val="false"/>
          <w:iCs w:val="false"/>
        </w:rPr>
        <w:t>Jane stated that she wished to cover Reinvestment, but it was agreed that it could be brought up the Treasurer’s Rep</w:t>
      </w:r>
      <w:r>
        <w:rPr>
          <w:b w:val="false"/>
          <w:bCs w:val="false"/>
          <w:i w:val="false"/>
          <w:iCs w:val="false"/>
        </w:rPr>
        <w:t>o</w:t>
      </w:r>
      <w:r>
        <w:rPr>
          <w:b w:val="false"/>
          <w:bCs w:val="false"/>
          <w:i w:val="false"/>
          <w:iCs w:val="false"/>
        </w:rPr>
        <w:t>rt.  Sherrie wished to clarify the naming of the 2021/2022 Season I) Valentines 2022 concert, suggesting that it b</w:t>
      </w:r>
      <w:r>
        <w:rPr>
          <w:b w:val="false"/>
          <w:bCs w:val="false"/>
          <w:i w:val="false"/>
          <w:iCs w:val="false"/>
        </w:rPr>
        <w:t>e</w:t>
      </w:r>
      <w:r>
        <w:rPr>
          <w:b w:val="false"/>
          <w:bCs w:val="false"/>
          <w:i w:val="false"/>
          <w:iCs w:val="false"/>
        </w:rPr>
        <w:t xml:space="preserve"> </w:t>
      </w:r>
      <w:r>
        <w:rPr>
          <w:b w:val="false"/>
          <w:bCs w:val="false"/>
          <w:i w:val="false"/>
          <w:iCs w:val="false"/>
        </w:rPr>
        <w:t>renamed as</w:t>
      </w:r>
      <w:r>
        <w:rPr>
          <w:b w:val="false"/>
          <w:bCs w:val="false"/>
          <w:i w:val="false"/>
          <w:iCs w:val="false"/>
        </w:rPr>
        <w:t xml:space="preserve"> the Mid-winter Concert.</w:t>
      </w:r>
    </w:p>
    <w:p>
      <w:pPr>
        <w:pStyle w:val="Normal"/>
        <w:rPr>
          <w:b w:val="false"/>
          <w:b w:val="false"/>
          <w:bCs w:val="false"/>
          <w:i w:val="false"/>
          <w:i w:val="false"/>
          <w:iCs w:val="false"/>
        </w:rPr>
      </w:pPr>
      <w:r>
        <w:rPr>
          <w:b/>
          <w:bCs/>
          <w:i/>
          <w:iCs/>
        </w:rPr>
      </w:r>
    </w:p>
    <w:p>
      <w:pPr>
        <w:pStyle w:val="Normal"/>
        <w:rPr>
          <w:b/>
          <w:b/>
          <w:bCs/>
          <w:i/>
          <w:i/>
          <w:iCs/>
        </w:rPr>
      </w:pPr>
      <w:r>
        <w:rPr>
          <w:b/>
          <w:bCs/>
          <w:i/>
          <w:iCs/>
        </w:rPr>
        <w:t xml:space="preserve">Motion to </w:t>
      </w:r>
      <w:r>
        <w:rPr>
          <w:b/>
          <w:bCs/>
          <w:i/>
          <w:iCs/>
        </w:rPr>
        <w:t>adopt</w:t>
      </w:r>
      <w:r>
        <w:rPr>
          <w:b/>
          <w:bCs/>
          <w:i/>
          <w:iCs/>
        </w:rPr>
        <w:t xml:space="preserve"> the </w:t>
      </w:r>
      <w:r>
        <w:rPr>
          <w:b/>
          <w:bCs/>
          <w:i/>
          <w:iCs/>
        </w:rPr>
        <w:t>Agenda</w:t>
      </w:r>
      <w:r>
        <w:rPr>
          <w:b/>
          <w:bCs/>
          <w:i/>
          <w:iCs/>
        </w:rPr>
        <w:t xml:space="preserve"> as </w:t>
      </w:r>
      <w:r>
        <w:rPr>
          <w:b/>
          <w:bCs/>
          <w:i/>
          <w:iCs/>
        </w:rPr>
        <w:t>amended</w:t>
      </w:r>
    </w:p>
    <w:p>
      <w:pPr>
        <w:pStyle w:val="Normal"/>
        <w:rPr>
          <w:b/>
          <w:b/>
          <w:bCs/>
          <w:i w:val="false"/>
          <w:i w:val="false"/>
          <w:iCs w:val="false"/>
        </w:rPr>
      </w:pPr>
      <w:r>
        <w:rPr>
          <w:b/>
          <w:bCs/>
          <w:i w:val="false"/>
          <w:iCs w:val="false"/>
        </w:rPr>
        <w:t>1</w:t>
      </w:r>
      <w:r>
        <w:rPr>
          <w:b/>
          <w:bCs/>
          <w:i w:val="false"/>
          <w:iCs w:val="false"/>
          <w:vertAlign w:val="superscript"/>
        </w:rPr>
        <w:t>st</w:t>
      </w:r>
      <w:r>
        <w:rPr>
          <w:b/>
          <w:bCs/>
          <w:i w:val="false"/>
          <w:iCs w:val="false"/>
        </w:rPr>
        <w:t>:</w:t>
        <w:tab/>
      </w:r>
      <w:r>
        <w:rPr>
          <w:b/>
          <w:bCs/>
          <w:i w:val="false"/>
          <w:iCs w:val="false"/>
        </w:rPr>
        <w:t>Marie</w:t>
      </w:r>
    </w:p>
    <w:p>
      <w:pPr>
        <w:pStyle w:val="Normal"/>
        <w:rPr>
          <w:b/>
          <w:b/>
          <w:bCs/>
          <w:i w:val="false"/>
          <w:i w:val="false"/>
          <w:iCs w:val="false"/>
        </w:rPr>
      </w:pPr>
      <w:r>
        <w:rPr>
          <w:b/>
          <w:bCs/>
          <w:i w:val="false"/>
          <w:iCs w:val="false"/>
        </w:rPr>
        <w:t>2</w:t>
      </w:r>
      <w:r>
        <w:rPr>
          <w:b/>
          <w:bCs/>
          <w:i w:val="false"/>
          <w:iCs w:val="false"/>
          <w:vertAlign w:val="superscript"/>
        </w:rPr>
        <w:t>nd</w:t>
      </w:r>
      <w:r>
        <w:rPr>
          <w:b/>
          <w:bCs/>
          <w:i w:val="false"/>
          <w:iCs w:val="false"/>
        </w:rPr>
        <w:t>:</w:t>
        <w:tab/>
      </w:r>
      <w:r>
        <w:rPr>
          <w:b/>
          <w:bCs/>
          <w:i w:val="false"/>
          <w:iCs w:val="false"/>
        </w:rPr>
        <w:t>Renata</w:t>
      </w:r>
    </w:p>
    <w:p>
      <w:pPr>
        <w:pStyle w:val="Normal"/>
        <w:rPr>
          <w:b/>
          <w:b/>
          <w:bCs/>
          <w:i/>
          <w:i/>
          <w:iCs/>
        </w:rPr>
      </w:pPr>
      <w:r>
        <w:rPr>
          <w:b/>
          <w:bCs/>
          <w:i/>
          <w:iCs/>
        </w:rPr>
        <w:t>Passed</w:t>
      </w:r>
    </w:p>
    <w:p>
      <w:pPr>
        <w:pStyle w:val="Normal"/>
        <w:rPr>
          <w:b/>
          <w:b/>
          <w:bCs/>
          <w:i/>
          <w:i/>
          <w:iCs/>
        </w:rPr>
      </w:pPr>
      <w:r>
        <w:rPr>
          <w:b/>
          <w:bCs/>
          <w:i/>
          <w:iCs/>
        </w:rPr>
      </w:r>
    </w:p>
    <w:p>
      <w:pPr>
        <w:pStyle w:val="Normal"/>
        <w:rPr>
          <w:b w:val="false"/>
          <w:b w:val="false"/>
          <w:bCs w:val="false"/>
          <w:i w:val="false"/>
          <w:i w:val="false"/>
          <w:iCs w:val="false"/>
        </w:rPr>
      </w:pPr>
      <w:r>
        <w:rPr>
          <w:b/>
          <w:bCs/>
          <w:i/>
          <w:iCs/>
        </w:rPr>
      </w:r>
    </w:p>
    <w:p>
      <w:pPr>
        <w:pStyle w:val="Normal"/>
        <w:rPr>
          <w:b/>
          <w:b/>
          <w:bCs/>
          <w:i/>
          <w:i/>
          <w:iCs/>
          <w:sz w:val="26"/>
          <w:szCs w:val="26"/>
        </w:rPr>
      </w:pPr>
      <w:r>
        <w:rPr>
          <w:b/>
          <w:bCs/>
          <w:i/>
          <w:iCs/>
          <w:sz w:val="26"/>
          <w:szCs w:val="26"/>
        </w:rPr>
        <w:t>2.  November 18, 2021 meeting</w:t>
      </w:r>
    </w:p>
    <w:p>
      <w:pPr>
        <w:pStyle w:val="Normal"/>
        <w:rPr>
          <w:b/>
          <w:b/>
          <w:bCs/>
          <w:i/>
          <w:i/>
          <w:iCs/>
          <w:sz w:val="26"/>
          <w:szCs w:val="26"/>
        </w:rPr>
      </w:pPr>
      <w:r>
        <w:rPr>
          <w:b/>
          <w:bCs/>
          <w:i/>
          <w:iCs/>
          <w:sz w:val="26"/>
          <w:szCs w:val="26"/>
        </w:rPr>
      </w:r>
    </w:p>
    <w:p>
      <w:pPr>
        <w:pStyle w:val="Normal"/>
        <w:rPr>
          <w:b/>
          <w:b/>
          <w:bCs/>
          <w:i/>
          <w:i/>
          <w:iCs/>
        </w:rPr>
      </w:pPr>
      <w:r>
        <w:rPr>
          <w:b w:val="false"/>
          <w:bCs w:val="false"/>
          <w:i w:val="false"/>
          <w:iCs w:val="false"/>
        </w:rPr>
        <w:tab/>
      </w:r>
      <w:r>
        <w:rPr>
          <w:b/>
          <w:bCs/>
          <w:i/>
          <w:iCs/>
        </w:rPr>
        <w:t>I) Adoption of Minutes - November 18, 2021</w:t>
      </w:r>
    </w:p>
    <w:p>
      <w:pPr>
        <w:pStyle w:val="Normal"/>
        <w:rPr>
          <w:b/>
          <w:b/>
          <w:bCs/>
          <w:i/>
          <w:i/>
          <w:iCs/>
        </w:rPr>
      </w:pPr>
      <w:r>
        <w:rPr>
          <w:b w:val="false"/>
          <w:bCs w:val="false"/>
          <w:i/>
          <w:iCs/>
        </w:rPr>
        <w:tab/>
        <w:tab/>
      </w:r>
      <w:r>
        <w:rPr>
          <w:b w:val="false"/>
          <w:bCs w:val="false"/>
          <w:i w:val="false"/>
          <w:iCs w:val="false"/>
        </w:rPr>
        <w:t>Posted on the Forum</w:t>
      </w:r>
    </w:p>
    <w:p>
      <w:pPr>
        <w:pStyle w:val="Normal"/>
        <w:rPr>
          <w:b w:val="false"/>
          <w:b w:val="false"/>
          <w:bCs w:val="false"/>
          <w:i w:val="false"/>
          <w:i w:val="false"/>
          <w:iCs w:val="false"/>
        </w:rPr>
      </w:pPr>
      <w:r>
        <w:rPr>
          <w:b/>
          <w:bCs/>
          <w:i/>
          <w:iCs/>
        </w:rPr>
      </w:r>
    </w:p>
    <w:p>
      <w:pPr>
        <w:pStyle w:val="Normal"/>
        <w:rPr>
          <w:b/>
          <w:b/>
          <w:bCs/>
          <w:i/>
          <w:i/>
          <w:iCs/>
        </w:rPr>
      </w:pPr>
      <w:r>
        <w:rPr>
          <w:b/>
          <w:bCs/>
          <w:i/>
          <w:iCs/>
        </w:rPr>
        <w:t xml:space="preserve">Motion to </w:t>
      </w:r>
      <w:r>
        <w:rPr>
          <w:b/>
          <w:bCs/>
          <w:i/>
          <w:iCs/>
        </w:rPr>
        <w:t>adopt</w:t>
      </w:r>
      <w:r>
        <w:rPr>
          <w:b/>
          <w:bCs/>
          <w:i/>
          <w:iCs/>
        </w:rPr>
        <w:t xml:space="preserve"> the minutes as </w:t>
      </w:r>
      <w:r>
        <w:rPr>
          <w:b/>
          <w:bCs/>
          <w:i/>
          <w:iCs/>
        </w:rPr>
        <w:t>presented</w:t>
      </w:r>
    </w:p>
    <w:p>
      <w:pPr>
        <w:pStyle w:val="Normal"/>
        <w:rPr>
          <w:b/>
          <w:b/>
          <w:bCs/>
          <w:i w:val="false"/>
          <w:i w:val="false"/>
          <w:iCs w:val="false"/>
        </w:rPr>
      </w:pPr>
      <w:r>
        <w:rPr>
          <w:b/>
          <w:bCs/>
          <w:i w:val="false"/>
          <w:iCs w:val="false"/>
        </w:rPr>
        <w:t>1</w:t>
      </w:r>
      <w:r>
        <w:rPr>
          <w:b/>
          <w:bCs/>
          <w:i w:val="false"/>
          <w:iCs w:val="false"/>
          <w:vertAlign w:val="superscript"/>
        </w:rPr>
        <w:t>st</w:t>
      </w:r>
      <w:r>
        <w:rPr>
          <w:b/>
          <w:bCs/>
          <w:i w:val="false"/>
          <w:iCs w:val="false"/>
        </w:rPr>
        <w:t>:</w:t>
        <w:tab/>
      </w:r>
      <w:r>
        <w:rPr>
          <w:b/>
          <w:bCs/>
          <w:i w:val="false"/>
          <w:iCs w:val="false"/>
        </w:rPr>
        <w:t>Marie</w:t>
      </w:r>
    </w:p>
    <w:p>
      <w:pPr>
        <w:pStyle w:val="Normal"/>
        <w:rPr>
          <w:b/>
          <w:b/>
          <w:bCs/>
          <w:i w:val="false"/>
          <w:i w:val="false"/>
          <w:iCs w:val="false"/>
        </w:rPr>
      </w:pPr>
      <w:r>
        <w:rPr>
          <w:b/>
          <w:bCs/>
          <w:i w:val="false"/>
          <w:iCs w:val="false"/>
        </w:rPr>
        <w:t>2</w:t>
      </w:r>
      <w:r>
        <w:rPr>
          <w:b/>
          <w:bCs/>
          <w:i w:val="false"/>
          <w:iCs w:val="false"/>
          <w:vertAlign w:val="superscript"/>
        </w:rPr>
        <w:t>nd</w:t>
      </w:r>
      <w:r>
        <w:rPr>
          <w:b/>
          <w:bCs/>
          <w:i w:val="false"/>
          <w:iCs w:val="false"/>
        </w:rPr>
        <w:t>:</w:t>
        <w:tab/>
      </w:r>
      <w:r>
        <w:rPr>
          <w:b/>
          <w:bCs/>
          <w:i w:val="false"/>
          <w:iCs w:val="false"/>
        </w:rPr>
        <w:t>Jane</w:t>
      </w:r>
    </w:p>
    <w:p>
      <w:pPr>
        <w:pStyle w:val="Normal"/>
        <w:rPr>
          <w:b/>
          <w:b/>
          <w:bCs/>
          <w:i/>
          <w:i/>
          <w:iCs/>
        </w:rPr>
      </w:pPr>
      <w:r>
        <w:rPr>
          <w:b/>
          <w:bCs/>
          <w:i/>
          <w:iCs/>
        </w:rPr>
        <w:t>Passed</w:t>
      </w:r>
    </w:p>
    <w:p>
      <w:pPr>
        <w:pStyle w:val="Normal"/>
        <w:rPr>
          <w:b/>
          <w:b/>
          <w:bCs/>
          <w:i/>
          <w:i/>
          <w:iCs/>
        </w:rPr>
      </w:pPr>
      <w:r>
        <w:rPr>
          <w:b/>
          <w:bCs/>
          <w:i/>
          <w:iCs/>
        </w:rPr>
      </w:r>
    </w:p>
    <w:p>
      <w:pPr>
        <w:pStyle w:val="Normal"/>
        <w:ind w:left="-227" w:right="-283" w:hanging="0"/>
        <w:rPr>
          <w:b/>
          <w:b/>
          <w:bCs/>
          <w:i/>
          <w:i/>
          <w:iCs/>
        </w:rPr>
      </w:pPr>
      <w:r>
        <w:rPr>
          <w:b w:val="false"/>
          <w:bCs w:val="false"/>
          <w:i w:val="false"/>
          <w:iCs w:val="false"/>
        </w:rPr>
        <w:tab/>
      </w:r>
      <w:r>
        <w:rPr>
          <w:b/>
          <w:bCs/>
          <w:i/>
          <w:iCs/>
        </w:rPr>
        <w:t>II) Business arising from the minutes -November 18, 2021</w:t>
      </w:r>
    </w:p>
    <w:p>
      <w:pPr>
        <w:pStyle w:val="Normal"/>
        <w:rPr>
          <w:b/>
          <w:b/>
          <w:bCs/>
          <w:i/>
          <w:i/>
          <w:iCs/>
        </w:rPr>
      </w:pPr>
      <w:r>
        <w:rPr>
          <w:b w:val="false"/>
          <w:bCs w:val="false"/>
          <w:i w:val="false"/>
          <w:iCs w:val="false"/>
        </w:rPr>
        <w:tab/>
        <w:tab/>
      </w:r>
      <w:r>
        <w:rPr>
          <w:b w:val="false"/>
          <w:bCs w:val="false"/>
          <w:i w:val="false"/>
          <w:iCs w:val="false"/>
        </w:rPr>
        <w:t>none stated</w:t>
      </w:r>
    </w:p>
    <w:p>
      <w:pPr>
        <w:pStyle w:val="Normal"/>
        <w:rPr>
          <w:b/>
          <w:b/>
          <w:bCs/>
          <w:i/>
          <w:i/>
          <w:iCs/>
        </w:rPr>
      </w:pPr>
      <w:r>
        <w:rPr>
          <w:b/>
          <w:bCs/>
          <w:i/>
          <w:iCs/>
        </w:rPr>
      </w:r>
    </w:p>
    <w:p>
      <w:pPr>
        <w:pStyle w:val="Normal"/>
        <w:rPr>
          <w:b/>
          <w:b/>
          <w:bCs/>
          <w:i/>
          <w:i/>
          <w:iCs/>
          <w:sz w:val="26"/>
          <w:szCs w:val="26"/>
        </w:rPr>
      </w:pPr>
      <w:r>
        <w:rPr>
          <w:b/>
          <w:bCs/>
          <w:i/>
          <w:iCs/>
          <w:sz w:val="26"/>
          <w:szCs w:val="26"/>
        </w:rPr>
        <w:t xml:space="preserve">3)  </w:t>
      </w:r>
      <w:r>
        <w:rPr>
          <w:b/>
          <w:bCs/>
          <w:i/>
          <w:iCs/>
          <w:sz w:val="26"/>
          <w:szCs w:val="26"/>
        </w:rPr>
        <w:t>Reports</w:t>
      </w:r>
    </w:p>
    <w:p>
      <w:pPr>
        <w:pStyle w:val="Normal"/>
        <w:rPr>
          <w:b/>
          <w:b/>
          <w:bCs/>
          <w:i/>
          <w:i/>
          <w:iCs/>
        </w:rPr>
      </w:pPr>
      <w:r>
        <w:rPr>
          <w:b/>
          <w:bCs/>
          <w:i/>
          <w:iCs/>
        </w:rPr>
      </w:r>
    </w:p>
    <w:p>
      <w:pPr>
        <w:pStyle w:val="Normal"/>
        <w:ind w:left="567" w:right="0" w:hanging="0"/>
        <w:rPr>
          <w:b w:val="false"/>
          <w:b w:val="false"/>
          <w:bCs w:val="false"/>
          <w:i w:val="false"/>
          <w:i w:val="false"/>
          <w:iCs w:val="false"/>
        </w:rPr>
      </w:pPr>
      <w:r>
        <w:rPr>
          <w:b/>
          <w:bCs/>
          <w:i/>
          <w:iCs/>
        </w:rPr>
        <w:t xml:space="preserve">I) </w:t>
      </w:r>
      <w:r>
        <w:rPr>
          <w:b/>
          <w:bCs/>
          <w:i/>
          <w:iCs/>
        </w:rPr>
        <w:t>Treasurer’s Report</w:t>
      </w:r>
    </w:p>
    <w:p>
      <w:pPr>
        <w:pStyle w:val="Normal"/>
        <w:tabs>
          <w:tab w:val="clear" w:pos="709"/>
          <w:tab w:val="left" w:pos="1522" w:leader="none"/>
        </w:tabs>
        <w:ind w:left="1134" w:right="0" w:hanging="0"/>
        <w:rPr>
          <w:b/>
          <w:b/>
          <w:bCs/>
          <w:i/>
          <w:i/>
          <w:iCs/>
        </w:rPr>
      </w:pPr>
      <w:r>
        <w:rPr>
          <w:b w:val="false"/>
          <w:bCs w:val="false"/>
          <w:i w:val="false"/>
          <w:iCs w:val="false"/>
        </w:rPr>
        <w:t>J</w:t>
      </w:r>
      <w:r>
        <w:rPr>
          <w:b w:val="false"/>
          <w:bCs w:val="false"/>
          <w:i w:val="false"/>
          <w:iCs w:val="false"/>
        </w:rPr>
        <w:t>ane did not write a Treasurer’s report this moth, but posted on the Forum a Statement of last year’s finances. She shared it via screen share.</w:t>
      </w:r>
    </w:p>
    <w:p>
      <w:pPr>
        <w:pStyle w:val="Normal"/>
        <w:rPr>
          <w:b w:val="false"/>
          <w:b w:val="false"/>
          <w:bCs w:val="false"/>
          <w:i w:val="false"/>
          <w:i w:val="false"/>
          <w:iCs w:val="false"/>
        </w:rPr>
      </w:pPr>
      <w:r>
        <w:rPr>
          <w:b/>
          <w:bCs/>
          <w:i/>
          <w:iCs/>
        </w:rPr>
      </w:r>
    </w:p>
    <w:p>
      <w:pPr>
        <w:pStyle w:val="Normal"/>
        <w:rPr>
          <w:b w:val="false"/>
          <w:b w:val="false"/>
          <w:bCs w:val="false"/>
          <w:i w:val="false"/>
          <w:i w:val="false"/>
          <w:iCs w:val="false"/>
        </w:rPr>
      </w:pPr>
      <w:r>
        <w:rPr>
          <w:b/>
          <w:bCs/>
          <w:i/>
          <w:iC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323205" cy="47326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323205" cy="4732655"/>
                    </a:xfrm>
                    <a:prstGeom prst="rect">
                      <a:avLst/>
                    </a:prstGeom>
                  </pic:spPr>
                </pic:pic>
              </a:graphicData>
            </a:graphic>
          </wp:anchor>
        </w:drawing>
      </w:r>
    </w:p>
    <w:p>
      <w:pPr>
        <w:pStyle w:val="Normal"/>
        <w:ind w:left="1134" w:right="0" w:hanging="0"/>
        <w:rPr>
          <w:b w:val="false"/>
          <w:b w:val="false"/>
          <w:bCs w:val="false"/>
          <w:i w:val="false"/>
          <w:i w:val="false"/>
          <w:iCs w:val="false"/>
        </w:rPr>
      </w:pPr>
      <w:r>
        <w:rPr>
          <w:b w:val="false"/>
          <w:bCs w:val="false"/>
          <w:i w:val="false"/>
          <w:iCs w:val="false"/>
        </w:rPr>
        <w:t xml:space="preserve">Jane commented that this was what we spent from June until December. In January, and the money we got. </w:t>
      </w:r>
      <w:r>
        <w:rPr>
          <w:b w:val="false"/>
          <w:bCs w:val="false"/>
          <w:i w:val="false"/>
          <w:iCs w:val="false"/>
        </w:rPr>
        <w:t>Otherwise all the bills have been paid, and Joanne has been properly reimbursed.  Jane explained that for the band’s investments, one is currently is awaiting reinvestment and the other one matures in February.  She would like a motion allowing her to proceed with reinvesting.</w:t>
      </w:r>
    </w:p>
    <w:p>
      <w:pPr>
        <w:pStyle w:val="Normal"/>
        <w:rPr>
          <w:b w:val="false"/>
          <w:b w:val="false"/>
          <w:bCs w:val="false"/>
          <w:i w:val="false"/>
          <w:i w:val="false"/>
          <w:iCs w:val="false"/>
        </w:rPr>
      </w:pPr>
      <w:r>
        <w:rPr>
          <w:b w:val="false"/>
          <w:bCs w:val="false"/>
          <w:i w:val="false"/>
          <w:iCs w:val="false"/>
        </w:rPr>
      </w:r>
    </w:p>
    <w:p>
      <w:pPr>
        <w:pStyle w:val="Normal"/>
        <w:rPr>
          <w:b/>
          <w:b/>
          <w:bCs/>
          <w:i/>
          <w:i/>
          <w:iCs/>
        </w:rPr>
      </w:pPr>
      <w:r>
        <w:rPr>
          <w:b/>
          <w:bCs/>
          <w:i/>
          <w:iCs/>
        </w:rPr>
        <w:t xml:space="preserve">Motion to </w:t>
      </w:r>
      <w:r>
        <w:rPr>
          <w:b/>
          <w:bCs/>
          <w:i/>
          <w:iCs/>
        </w:rPr>
        <w:t>adopt</w:t>
      </w:r>
      <w:r>
        <w:rPr>
          <w:b/>
          <w:bCs/>
          <w:i/>
          <w:iCs/>
        </w:rPr>
        <w:t xml:space="preserve"> th</w:t>
      </w:r>
      <w:r>
        <w:rPr>
          <w:b/>
          <w:bCs/>
          <w:i/>
          <w:iCs/>
        </w:rPr>
        <w:t>e Treasurer’s Report as given</w:t>
      </w:r>
    </w:p>
    <w:p>
      <w:pPr>
        <w:pStyle w:val="Normal"/>
        <w:rPr>
          <w:b/>
          <w:b/>
          <w:bCs/>
          <w:i w:val="false"/>
          <w:i w:val="false"/>
          <w:iCs w:val="false"/>
        </w:rPr>
      </w:pPr>
      <w:r>
        <w:rPr>
          <w:b/>
          <w:bCs/>
          <w:i w:val="false"/>
          <w:iCs w:val="false"/>
        </w:rPr>
        <w:t>1</w:t>
      </w:r>
      <w:r>
        <w:rPr>
          <w:b/>
          <w:bCs/>
          <w:i w:val="false"/>
          <w:iCs w:val="false"/>
          <w:vertAlign w:val="superscript"/>
        </w:rPr>
        <w:t>st</w:t>
      </w:r>
      <w:r>
        <w:rPr>
          <w:b/>
          <w:bCs/>
          <w:i w:val="false"/>
          <w:iCs w:val="false"/>
        </w:rPr>
        <w:t>:</w:t>
        <w:tab/>
      </w:r>
      <w:r>
        <w:rPr>
          <w:b/>
          <w:bCs/>
          <w:i w:val="false"/>
          <w:iCs w:val="false"/>
        </w:rPr>
        <w:t>Marie</w:t>
      </w:r>
    </w:p>
    <w:p>
      <w:pPr>
        <w:pStyle w:val="Normal"/>
        <w:rPr>
          <w:b/>
          <w:b/>
          <w:bCs/>
          <w:i w:val="false"/>
          <w:i w:val="false"/>
          <w:iCs w:val="false"/>
        </w:rPr>
      </w:pPr>
      <w:r>
        <w:rPr>
          <w:b/>
          <w:bCs/>
          <w:i w:val="false"/>
          <w:iCs w:val="false"/>
        </w:rPr>
        <w:t>2</w:t>
      </w:r>
      <w:r>
        <w:rPr>
          <w:b/>
          <w:bCs/>
          <w:i w:val="false"/>
          <w:iCs w:val="false"/>
          <w:vertAlign w:val="superscript"/>
        </w:rPr>
        <w:t>nd</w:t>
      </w:r>
      <w:r>
        <w:rPr>
          <w:b/>
          <w:bCs/>
          <w:i w:val="false"/>
          <w:iCs w:val="false"/>
        </w:rPr>
        <w:t>:</w:t>
        <w:tab/>
      </w:r>
      <w:r>
        <w:rPr>
          <w:b/>
          <w:bCs/>
          <w:i w:val="false"/>
          <w:iCs w:val="false"/>
        </w:rPr>
        <w:t>Sherrie</w:t>
      </w:r>
    </w:p>
    <w:p>
      <w:pPr>
        <w:pStyle w:val="Normal"/>
        <w:rPr>
          <w:b/>
          <w:b/>
          <w:bCs/>
          <w:i/>
          <w:i/>
          <w:iCs/>
        </w:rPr>
      </w:pPr>
      <w:r>
        <w:rPr>
          <w:b/>
          <w:bCs/>
          <w:i/>
          <w:iCs/>
        </w:rPr>
        <w:t>Passed</w:t>
      </w:r>
    </w:p>
    <w:p>
      <w:pPr>
        <w:pStyle w:val="Normal"/>
        <w:rPr>
          <w:b/>
          <w:b/>
          <w:bCs/>
          <w:i/>
          <w:i/>
          <w:iCs/>
        </w:rPr>
      </w:pPr>
      <w:r>
        <w:rPr>
          <w:b/>
          <w:bCs/>
          <w:i/>
          <w:iCs/>
        </w:rPr>
      </w:r>
    </w:p>
    <w:p>
      <w:pPr>
        <w:pStyle w:val="Normal"/>
        <w:rPr>
          <w:b/>
          <w:b/>
          <w:bCs/>
          <w:i/>
          <w:i/>
          <w:iCs/>
        </w:rPr>
      </w:pPr>
      <w:bookmarkStart w:id="0" w:name="__DdeLink__754_1900390489"/>
      <w:r>
        <w:rPr>
          <w:b/>
          <w:bCs/>
          <w:i/>
          <w:iCs/>
        </w:rPr>
        <w:t xml:space="preserve">Motion to </w:t>
      </w:r>
      <w:r>
        <w:rPr>
          <w:b/>
          <w:bCs/>
          <w:i/>
          <w:iCs/>
        </w:rPr>
        <w:t>invest the monies in the Band’s investment account into an one year GIC for February 2022.</w:t>
      </w:r>
    </w:p>
    <w:p>
      <w:pPr>
        <w:pStyle w:val="Normal"/>
        <w:rPr>
          <w:b/>
          <w:b/>
          <w:bCs/>
          <w:i w:val="false"/>
          <w:i w:val="false"/>
          <w:iCs w:val="false"/>
        </w:rPr>
      </w:pPr>
      <w:r>
        <w:rPr>
          <w:b/>
          <w:bCs/>
          <w:i w:val="false"/>
          <w:iCs w:val="false"/>
        </w:rPr>
        <w:t>1</w:t>
      </w:r>
      <w:r>
        <w:rPr>
          <w:b/>
          <w:bCs/>
          <w:i w:val="false"/>
          <w:iCs w:val="false"/>
          <w:vertAlign w:val="superscript"/>
        </w:rPr>
        <w:t>st</w:t>
      </w:r>
      <w:r>
        <w:rPr>
          <w:b/>
          <w:bCs/>
          <w:i w:val="false"/>
          <w:iCs w:val="false"/>
        </w:rPr>
        <w:t>:</w:t>
        <w:tab/>
      </w:r>
      <w:r>
        <w:rPr>
          <w:b/>
          <w:bCs/>
          <w:i w:val="false"/>
          <w:iCs w:val="false"/>
        </w:rPr>
        <w:t>Jane</w:t>
      </w:r>
    </w:p>
    <w:p>
      <w:pPr>
        <w:pStyle w:val="Normal"/>
        <w:rPr>
          <w:b/>
          <w:b/>
          <w:bCs/>
          <w:i w:val="false"/>
          <w:i w:val="false"/>
          <w:iCs w:val="false"/>
        </w:rPr>
      </w:pPr>
      <w:r>
        <w:rPr>
          <w:b/>
          <w:bCs/>
          <w:i w:val="false"/>
          <w:iCs w:val="false"/>
        </w:rPr>
        <w:t>2</w:t>
      </w:r>
      <w:r>
        <w:rPr>
          <w:b/>
          <w:bCs/>
          <w:i w:val="false"/>
          <w:iCs w:val="false"/>
          <w:vertAlign w:val="superscript"/>
        </w:rPr>
        <w:t>nd</w:t>
      </w:r>
      <w:r>
        <w:rPr>
          <w:b/>
          <w:bCs/>
          <w:i w:val="false"/>
          <w:iCs w:val="false"/>
        </w:rPr>
        <w:t>:</w:t>
        <w:tab/>
      </w:r>
      <w:r>
        <w:rPr>
          <w:b/>
          <w:bCs/>
          <w:i w:val="false"/>
          <w:iCs w:val="false"/>
        </w:rPr>
        <w:t>Marie</w:t>
      </w:r>
    </w:p>
    <w:p>
      <w:pPr>
        <w:pStyle w:val="Normal"/>
        <w:rPr>
          <w:b/>
          <w:b/>
          <w:bCs/>
          <w:i/>
          <w:i/>
          <w:iCs/>
        </w:rPr>
      </w:pPr>
      <w:bookmarkStart w:id="1" w:name="__DdeLink__754_1900390489"/>
      <w:r>
        <w:rPr>
          <w:b/>
          <w:bCs/>
          <w:i/>
          <w:iCs/>
        </w:rPr>
        <w:t>Passed</w:t>
      </w:r>
      <w:bookmarkEnd w:id="1"/>
    </w:p>
    <w:p>
      <w:pPr>
        <w:pStyle w:val="Normal"/>
        <w:rPr>
          <w:b w:val="false"/>
          <w:b w:val="false"/>
          <w:bCs w:val="false"/>
          <w:i w:val="false"/>
          <w:i w:val="false"/>
          <w:iCs w:val="false"/>
        </w:rPr>
      </w:pPr>
      <w:r>
        <w:rPr>
          <w:b/>
          <w:bCs/>
          <w:i/>
          <w:iCs/>
        </w:rPr>
      </w:r>
    </w:p>
    <w:p>
      <w:pPr>
        <w:pStyle w:val="Normal"/>
        <w:rPr>
          <w:b/>
          <w:b/>
          <w:bCs/>
          <w:i/>
          <w:i/>
          <w:iCs/>
        </w:rPr>
      </w:pPr>
      <w:r>
        <w:rPr>
          <w:b/>
          <w:bCs/>
          <w:i/>
          <w:iCs/>
        </w:rPr>
      </w:r>
    </w:p>
    <w:p>
      <w:pPr>
        <w:pStyle w:val="Normal"/>
        <w:rPr>
          <w:b/>
          <w:b/>
          <w:bCs/>
          <w:i/>
          <w:i/>
          <w:iCs/>
        </w:rPr>
      </w:pPr>
      <w:r>
        <w:rPr>
          <w:b/>
          <w:bCs/>
          <w:i/>
          <w:iCs/>
        </w:rPr>
        <w:tab/>
        <w:t>II) Director of Music</w:t>
      </w:r>
    </w:p>
    <w:p>
      <w:pPr>
        <w:pStyle w:val="Normal"/>
        <w:rPr>
          <w:b w:val="false"/>
          <w:b w:val="false"/>
          <w:bCs w:val="false"/>
          <w:i w:val="false"/>
          <w:i w:val="false"/>
          <w:iCs w:val="false"/>
        </w:rPr>
      </w:pPr>
      <w:r>
        <w:rPr>
          <w:b/>
          <w:bCs/>
          <w:i/>
          <w:iCs/>
        </w:rPr>
      </w:r>
    </w:p>
    <w:p>
      <w:pPr>
        <w:pStyle w:val="Normal"/>
        <w:tabs>
          <w:tab w:val="clear" w:pos="709"/>
          <w:tab w:val="left" w:pos="1419" w:leader="none"/>
        </w:tabs>
        <w:ind w:left="1134" w:right="0" w:hanging="0"/>
        <w:rPr>
          <w:b/>
          <w:b/>
          <w:bCs/>
          <w:i/>
          <w:i/>
          <w:iCs/>
        </w:rPr>
      </w:pPr>
      <w:r>
        <w:rPr>
          <w:b w:val="false"/>
          <w:bCs w:val="false"/>
          <w:i w:val="false"/>
          <w:iCs w:val="false"/>
        </w:rPr>
        <w:t xml:space="preserve">Joanne stated that she is willing to adjust the program if a mid-winter concert is held, The music </w:t>
      </w:r>
      <w:r>
        <w:rPr>
          <w:b w:val="false"/>
          <w:bCs w:val="false"/>
          <w:i w:val="false"/>
          <w:iCs w:val="false"/>
        </w:rPr>
        <w:t>for our portion of the</w:t>
      </w:r>
      <w:r>
        <w:rPr>
          <w:b w:val="false"/>
          <w:bCs w:val="false"/>
          <w:i w:val="false"/>
          <w:iCs w:val="false"/>
        </w:rPr>
        <w:t xml:space="preserve"> joint concert has been finalized, </w:t>
      </w:r>
      <w:r>
        <w:rPr>
          <w:b w:val="false"/>
          <w:bCs w:val="false"/>
          <w:i w:val="false"/>
          <w:iCs w:val="false"/>
        </w:rPr>
        <w:t>Joanne is waiting for Laura to get back to her for the combined repetoire selection.  She has heard suggestions, but nothing has been set in stone yet, and Joanne want to run by the executive at some point that we include a piece to honour the late Bobby Herriot, either one of his arrangements or “Highland Trumpeter”. It can be included in either the mid-winter concert, if held, or included in the summer concert repetoire.</w:t>
      </w:r>
    </w:p>
    <w:p>
      <w:pPr>
        <w:pStyle w:val="Normal"/>
        <w:tabs>
          <w:tab w:val="clear" w:pos="709"/>
          <w:tab w:val="left" w:pos="1419" w:leader="none"/>
        </w:tabs>
        <w:ind w:left="1134" w:right="0" w:hanging="0"/>
        <w:rPr>
          <w:b w:val="false"/>
          <w:b w:val="false"/>
          <w:bCs w:val="false"/>
          <w:i w:val="false"/>
          <w:i w:val="false"/>
          <w:iCs w:val="false"/>
        </w:rPr>
      </w:pPr>
      <w:r>
        <w:rPr>
          <w:b/>
          <w:bCs/>
          <w:i/>
          <w:iCs/>
        </w:rPr>
      </w:r>
    </w:p>
    <w:p>
      <w:pPr>
        <w:pStyle w:val="Normal"/>
        <w:rPr>
          <w:b/>
          <w:b/>
          <w:bCs/>
          <w:i/>
          <w:i/>
          <w:iCs/>
        </w:rPr>
      </w:pPr>
      <w:r>
        <w:rPr>
          <w:b w:val="false"/>
          <w:bCs w:val="false"/>
          <w:i w:val="false"/>
          <w:iCs w:val="false"/>
        </w:rPr>
        <w:tab/>
      </w:r>
      <w:r>
        <w:rPr>
          <w:b/>
          <w:bCs/>
          <w:i w:val="false"/>
          <w:iCs w:val="false"/>
        </w:rPr>
        <w:t xml:space="preserve">II) Bylaw Review Committee - </w:t>
      </w:r>
      <w:r>
        <w:rPr>
          <w:b/>
          <w:bCs/>
          <w:i w:val="false"/>
          <w:iCs w:val="false"/>
        </w:rPr>
        <w:t>Gordon</w:t>
      </w:r>
    </w:p>
    <w:p>
      <w:pPr>
        <w:pStyle w:val="Normal"/>
        <w:rPr>
          <w:b/>
          <w:b/>
          <w:bCs/>
          <w:i/>
          <w:i/>
          <w:iCs/>
        </w:rPr>
      </w:pPr>
      <w:r>
        <w:rPr>
          <w:b w:val="false"/>
          <w:bCs w:val="false"/>
          <w:i w:val="false"/>
          <w:iCs w:val="false"/>
        </w:rPr>
        <w:tab/>
      </w:r>
    </w:p>
    <w:p>
      <w:pPr>
        <w:pStyle w:val="Normal"/>
        <w:tabs>
          <w:tab w:val="clear" w:pos="709"/>
          <w:tab w:val="left" w:pos="2827" w:leader="none"/>
        </w:tabs>
        <w:ind w:left="1417" w:right="0" w:hanging="0"/>
        <w:rPr>
          <w:b/>
          <w:b/>
          <w:bCs/>
          <w:i/>
          <w:i/>
          <w:iCs/>
        </w:rPr>
      </w:pPr>
      <w:r>
        <w:rPr>
          <w:b w:val="false"/>
          <w:bCs w:val="false"/>
          <w:i w:val="false"/>
          <w:iCs w:val="false"/>
        </w:rPr>
        <w:t xml:space="preserve">Steven read the report from Gordon.  </w:t>
      </w:r>
      <w:r>
        <w:rPr>
          <w:b w:val="false"/>
          <w:bCs w:val="false"/>
          <w:i w:val="false"/>
          <w:iCs w:val="false"/>
        </w:rPr>
        <w:t xml:space="preserve">The first meeting of the committee will be on Monday January 24, 2022 with another meeting in February to finalize recommendations to </w:t>
      </w:r>
      <w:r>
        <w:rPr>
          <w:b w:val="false"/>
          <w:bCs w:val="false"/>
          <w:i w:val="false"/>
          <w:iCs w:val="false"/>
        </w:rPr>
        <w:t xml:space="preserve">bebrought to </w:t>
      </w:r>
      <w:r>
        <w:rPr>
          <w:b w:val="false"/>
          <w:bCs w:val="false"/>
          <w:i w:val="false"/>
          <w:iCs w:val="false"/>
        </w:rPr>
        <w:t xml:space="preserve">the </w:t>
      </w:r>
      <w:r>
        <w:rPr>
          <w:b w:val="false"/>
          <w:bCs w:val="false"/>
          <w:i w:val="false"/>
          <w:iCs w:val="false"/>
        </w:rPr>
        <w:t>board.  The board will receive them in March, and finalized  them in April, which will allow them to be circulated to the membership in May, prior to the AGM in June. If anyone have any comments, they can be forwarded to Gordon.</w:t>
      </w:r>
    </w:p>
    <w:p>
      <w:pPr>
        <w:pStyle w:val="Normal"/>
        <w:tabs>
          <w:tab w:val="clear" w:pos="709"/>
          <w:tab w:val="left" w:pos="2827" w:leader="none"/>
        </w:tabs>
        <w:ind w:left="1417" w:right="0" w:hanging="0"/>
        <w:rPr>
          <w:b w:val="false"/>
          <w:b w:val="false"/>
          <w:bCs w:val="false"/>
          <w:i w:val="false"/>
          <w:i w:val="false"/>
          <w:iCs w:val="false"/>
        </w:rPr>
      </w:pPr>
      <w:r>
        <w:rPr>
          <w:b/>
          <w:bCs/>
          <w:i/>
          <w:iCs/>
        </w:rPr>
      </w:r>
    </w:p>
    <w:p>
      <w:pPr>
        <w:pStyle w:val="Normal"/>
        <w:rPr>
          <w:b/>
          <w:b/>
          <w:bCs/>
          <w:i/>
          <w:i/>
          <w:iCs/>
        </w:rPr>
      </w:pPr>
      <w:r>
        <w:rPr>
          <w:b/>
          <w:bCs/>
          <w:i/>
          <w:iCs/>
        </w:rPr>
      </w:r>
    </w:p>
    <w:p>
      <w:pPr>
        <w:pStyle w:val="Normal"/>
        <w:rPr>
          <w:b/>
          <w:b/>
          <w:bCs/>
          <w:i/>
          <w:i/>
          <w:iCs/>
          <w:sz w:val="26"/>
          <w:szCs w:val="26"/>
        </w:rPr>
      </w:pPr>
      <w:r>
        <w:rPr>
          <w:b/>
          <w:bCs/>
          <w:i/>
          <w:iCs/>
          <w:sz w:val="26"/>
          <w:szCs w:val="26"/>
        </w:rPr>
        <w:t>4. New Business / Other Business (as per Forum Discussion)</w:t>
      </w:r>
    </w:p>
    <w:p>
      <w:pPr>
        <w:pStyle w:val="Normal"/>
        <w:rPr>
          <w:b/>
          <w:b/>
          <w:bCs/>
          <w:i/>
          <w:i/>
          <w:iCs/>
        </w:rPr>
      </w:pPr>
      <w:r>
        <w:rPr>
          <w:b/>
          <w:bCs/>
          <w:i/>
          <w:iCs/>
        </w:rPr>
      </w:r>
    </w:p>
    <w:p>
      <w:pPr>
        <w:pStyle w:val="Normal"/>
        <w:rPr>
          <w:b/>
          <w:b/>
          <w:bCs/>
          <w:i/>
          <w:i/>
          <w:iCs/>
        </w:rPr>
      </w:pPr>
      <w:r>
        <w:rPr>
          <w:b/>
          <w:bCs/>
          <w:i/>
          <w:iCs/>
        </w:rPr>
        <w:tab/>
        <w:t xml:space="preserve"> </w:t>
      </w:r>
      <w:r>
        <w:rPr>
          <w:b/>
          <w:bCs/>
          <w:i w:val="false"/>
          <w:iCs w:val="false"/>
        </w:rPr>
        <w:t>I) Return to practice at the music center - January 31st, 2022</w:t>
      </w:r>
    </w:p>
    <w:p>
      <w:pPr>
        <w:pStyle w:val="Normal"/>
        <w:rPr>
          <w:i w:val="false"/>
          <w:i w:val="false"/>
          <w:iCs w:val="false"/>
        </w:rPr>
      </w:pPr>
      <w:r>
        <w:rPr>
          <w:b/>
          <w:bCs/>
          <w:i/>
          <w:iCs/>
        </w:rPr>
      </w:r>
    </w:p>
    <w:p>
      <w:pPr>
        <w:pStyle w:val="Normal"/>
        <w:ind w:left="1417" w:right="0" w:hanging="0"/>
        <w:rPr>
          <w:b/>
          <w:b/>
          <w:bCs/>
          <w:i/>
          <w:i/>
          <w:iCs/>
        </w:rPr>
      </w:pPr>
      <w:r>
        <w:rPr>
          <w:b w:val="false"/>
          <w:bCs w:val="false"/>
          <w:i w:val="false"/>
          <w:iCs w:val="false"/>
        </w:rPr>
        <w:t>a)</w:t>
      </w:r>
      <w:r>
        <w:rPr>
          <w:b w:val="false"/>
          <w:bCs w:val="false"/>
          <w:i w:val="false"/>
          <w:iCs w:val="false"/>
          <w:u w:val="single"/>
        </w:rPr>
        <w:t xml:space="preserve"> Scenario One</w:t>
      </w:r>
      <w:r>
        <w:rPr>
          <w:b w:val="false"/>
          <w:bCs w:val="false"/>
          <w:i w:val="false"/>
          <w:iCs w:val="false"/>
        </w:rPr>
        <w:t xml:space="preserve"> : minimal restrictions (pre-Christmas) This scenario give the ba</w:t>
      </w:r>
      <w:r>
        <w:rPr>
          <w:b w:val="false"/>
          <w:bCs w:val="false"/>
          <w:i w:val="false"/>
          <w:iCs w:val="false"/>
        </w:rPr>
        <w:t>n</w:t>
      </w:r>
      <w:r>
        <w:rPr>
          <w:b w:val="false"/>
          <w:bCs w:val="false"/>
          <w:i w:val="false"/>
          <w:iCs w:val="false"/>
        </w:rPr>
        <w:t xml:space="preserve">d FOUR (4) </w:t>
        <w:tab/>
        <w:t xml:space="preserve">rehearsals before the March 6 concert </w:t>
      </w:r>
    </w:p>
    <w:p>
      <w:pPr>
        <w:pStyle w:val="Normal"/>
        <w:tabs>
          <w:tab w:val="clear" w:pos="709"/>
          <w:tab w:val="left" w:pos="1412" w:leader="none"/>
        </w:tabs>
        <w:rPr>
          <w:b/>
          <w:b/>
          <w:bCs/>
          <w:i/>
          <w:i/>
          <w:iCs/>
        </w:rPr>
      </w:pPr>
      <w:r>
        <w:rPr>
          <w:b w:val="false"/>
          <w:bCs w:val="false"/>
          <w:i w:val="false"/>
          <w:iCs w:val="false"/>
        </w:rPr>
        <w:tab/>
        <w:t xml:space="preserve">b) </w:t>
      </w:r>
      <w:r>
        <w:rPr>
          <w:b w:val="false"/>
          <w:bCs w:val="false"/>
          <w:i w:val="false"/>
          <w:iCs w:val="false"/>
          <w:u w:val="single"/>
        </w:rPr>
        <w:t>Scenario Two</w:t>
      </w:r>
      <w:r>
        <w:rPr>
          <w:b w:val="false"/>
          <w:bCs w:val="false"/>
          <w:i w:val="false"/>
          <w:iCs w:val="false"/>
        </w:rPr>
        <w:t>: enhanced restrictions (pre-Thanksgiving)</w:t>
      </w:r>
    </w:p>
    <w:p>
      <w:pPr>
        <w:pStyle w:val="Normal"/>
        <w:ind w:left="2098" w:right="0" w:hanging="0"/>
        <w:rPr>
          <w:b/>
          <w:b/>
          <w:bCs/>
          <w:i/>
          <w:i/>
          <w:iCs/>
        </w:rPr>
      </w:pPr>
      <w:r>
        <w:rPr>
          <w:b w:val="false"/>
          <w:bCs w:val="false"/>
          <w:i w:val="false"/>
          <w:iCs w:val="false"/>
        </w:rPr>
        <w:t>i) reduced capacity ii) instrument covers.  This scenario gives the band FOUR (4) rehearsals before the March 6 concert, albeit these rehearsals would feature a reduced band and instrument cover constraints.</w:t>
      </w:r>
    </w:p>
    <w:p>
      <w:pPr>
        <w:pStyle w:val="Normal"/>
        <w:tabs>
          <w:tab w:val="clear" w:pos="709"/>
          <w:tab w:val="left" w:pos="1942" w:leader="none"/>
        </w:tabs>
        <w:ind w:left="1417" w:right="0" w:hanging="0"/>
        <w:rPr>
          <w:b/>
          <w:b/>
          <w:bCs/>
          <w:i/>
          <w:i/>
          <w:iCs/>
        </w:rPr>
      </w:pPr>
      <w:r>
        <w:rPr>
          <w:b w:val="false"/>
          <w:bCs w:val="false"/>
          <w:i w:val="false"/>
          <w:iCs w:val="false"/>
        </w:rPr>
        <w:t xml:space="preserve">c) </w:t>
      </w:r>
      <w:r>
        <w:rPr>
          <w:b w:val="false"/>
          <w:bCs w:val="false"/>
          <w:i w:val="false"/>
          <w:iCs w:val="false"/>
          <w:u w:val="single"/>
        </w:rPr>
        <w:t>Scenario Three</w:t>
      </w:r>
      <w:r>
        <w:rPr>
          <w:b w:val="false"/>
          <w:bCs w:val="false"/>
          <w:i w:val="false"/>
          <w:iCs w:val="false"/>
        </w:rPr>
        <w:t xml:space="preserve"> : NO return on January 31st This scenario gives the band at most THREE </w:t>
        <w:tab/>
        <w:t>(3) rehearsals before the March 6 concert, assuming re-opening is only delayed 1 week</w:t>
      </w:r>
    </w:p>
    <w:p>
      <w:pPr>
        <w:pStyle w:val="Normal"/>
        <w:rPr>
          <w:b/>
          <w:b/>
          <w:bCs/>
          <w:i/>
          <w:i/>
          <w:iCs/>
        </w:rPr>
      </w:pPr>
      <w:r>
        <w:rPr>
          <w:b w:val="false"/>
          <w:bCs w:val="false"/>
          <w:i w:val="false"/>
          <w:iCs w:val="false"/>
        </w:rPr>
        <w:tab/>
      </w:r>
    </w:p>
    <w:p>
      <w:pPr>
        <w:pStyle w:val="Normal"/>
        <w:rPr>
          <w:b/>
          <w:b/>
          <w:bCs/>
          <w:i/>
          <w:i/>
          <w:iCs/>
        </w:rPr>
      </w:pPr>
      <w:r>
        <w:rPr>
          <w:b w:val="false"/>
          <w:bCs w:val="false"/>
          <w:i w:val="false"/>
          <w:iCs w:val="false"/>
        </w:rPr>
        <w:tab/>
      </w:r>
      <w:r>
        <w:rPr>
          <w:b w:val="false"/>
          <w:bCs w:val="false"/>
          <w:i w:val="false"/>
          <w:iCs w:val="false"/>
        </w:rPr>
        <w:t xml:space="preserve">Steve wrote these before he heard from Rob and asked Joanne to comment on preparations. Joanne </w:t>
        <w:tab/>
        <w:t xml:space="preserve">stated she would shelving Bugler’s Holiday and Stephan Foster as we have lost all of January for </w:t>
        <w:tab/>
        <w:t xml:space="preserve">rehearsal, and they would not be performance ready. She </w:t>
      </w:r>
      <w:r>
        <w:rPr>
          <w:b w:val="false"/>
          <w:bCs w:val="false"/>
          <w:i w:val="false"/>
          <w:iCs w:val="false"/>
        </w:rPr>
        <w:t xml:space="preserve">suggested some music as replacement,  if </w:t>
        <w:tab/>
        <w:t xml:space="preserve">we were to go </w:t>
        <w:tab/>
        <w:t xml:space="preserve">ahead with the concert. If we go with that concert, it would leave the band eight (8) </w:t>
        <w:tab/>
        <w:t xml:space="preserve">rehearsals for </w:t>
        <w:tab/>
        <w:t xml:space="preserve">the joint concert in May.  Steve read Gordon’s comments in regards to the concert, </w:t>
        <w:tab/>
        <w:t xml:space="preserve">suggesting restraint at this time. </w:t>
      </w:r>
      <w:r>
        <w:rPr>
          <w:b w:val="false"/>
          <w:bCs w:val="false"/>
          <w:i w:val="false"/>
          <w:iCs w:val="false"/>
        </w:rPr>
        <w:t xml:space="preserve">After a discussion between the members, it was felt that with the </w:t>
        <w:tab/>
        <w:t xml:space="preserve">uncertainty with COVID-19 it would be prudent to cancel the spring concert, </w:t>
      </w:r>
      <w:r>
        <w:rPr>
          <w:b w:val="false"/>
          <w:bCs w:val="false"/>
          <w:i w:val="false"/>
          <w:iCs w:val="false"/>
        </w:rPr>
        <w:t xml:space="preserve">especially in light of </w:t>
        <w:tab/>
        <w:t xml:space="preserve">our audience. Especially in light of the upcoming concerts in May (with DVO) and in June for the </w:t>
        <w:tab/>
        <w:t>Butterfly Release.</w:t>
      </w:r>
    </w:p>
    <w:p>
      <w:pPr>
        <w:pStyle w:val="Normal"/>
        <w:rPr>
          <w:b w:val="false"/>
          <w:b w:val="false"/>
          <w:bCs w:val="false"/>
          <w:i w:val="false"/>
          <w:i w:val="false"/>
          <w:iCs w:val="false"/>
        </w:rPr>
      </w:pPr>
      <w:r>
        <w:rPr>
          <w:b/>
          <w:bCs/>
          <w:i/>
          <w:iCs/>
        </w:rPr>
      </w:r>
    </w:p>
    <w:p>
      <w:pPr>
        <w:pStyle w:val="Normal"/>
        <w:rPr>
          <w:b/>
          <w:b/>
          <w:bCs/>
          <w:i/>
          <w:i/>
          <w:iCs/>
        </w:rPr>
      </w:pPr>
      <w:r>
        <w:rPr>
          <w:b/>
          <w:bCs/>
          <w:i/>
          <w:iCs/>
        </w:rPr>
        <w:t xml:space="preserve">Motion to </w:t>
      </w:r>
      <w:r>
        <w:rPr>
          <w:b/>
          <w:bCs/>
          <w:i/>
          <w:iCs/>
        </w:rPr>
        <w:t>Cancel the Mid-Winter Concert for 2022</w:t>
      </w:r>
    </w:p>
    <w:p>
      <w:pPr>
        <w:pStyle w:val="Normal"/>
        <w:rPr>
          <w:b/>
          <w:b/>
          <w:bCs/>
          <w:i w:val="false"/>
          <w:i w:val="false"/>
          <w:iCs w:val="false"/>
        </w:rPr>
      </w:pPr>
      <w:r>
        <w:rPr>
          <w:b/>
          <w:bCs/>
          <w:i w:val="false"/>
          <w:iCs w:val="false"/>
        </w:rPr>
        <w:t>1</w:t>
      </w:r>
      <w:r>
        <w:rPr>
          <w:b/>
          <w:bCs/>
          <w:i w:val="false"/>
          <w:iCs w:val="false"/>
          <w:vertAlign w:val="superscript"/>
        </w:rPr>
        <w:t>st</w:t>
      </w:r>
      <w:r>
        <w:rPr>
          <w:b/>
          <w:bCs/>
          <w:i w:val="false"/>
          <w:iCs w:val="false"/>
        </w:rPr>
        <w:t>:</w:t>
        <w:tab/>
      </w:r>
      <w:r>
        <w:rPr>
          <w:b/>
          <w:bCs/>
          <w:i w:val="false"/>
          <w:iCs w:val="false"/>
        </w:rPr>
        <w:t>Sherrie</w:t>
      </w:r>
    </w:p>
    <w:p>
      <w:pPr>
        <w:pStyle w:val="Normal"/>
        <w:rPr>
          <w:b/>
          <w:b/>
          <w:bCs/>
          <w:i w:val="false"/>
          <w:i w:val="false"/>
          <w:iCs w:val="false"/>
        </w:rPr>
      </w:pPr>
      <w:r>
        <w:rPr>
          <w:b/>
          <w:bCs/>
          <w:i w:val="false"/>
          <w:iCs w:val="false"/>
        </w:rPr>
        <w:t>2</w:t>
      </w:r>
      <w:r>
        <w:rPr>
          <w:b/>
          <w:bCs/>
          <w:i w:val="false"/>
          <w:iCs w:val="false"/>
          <w:vertAlign w:val="superscript"/>
        </w:rPr>
        <w:t>nd</w:t>
      </w:r>
      <w:r>
        <w:rPr>
          <w:b/>
          <w:bCs/>
          <w:i w:val="false"/>
          <w:iCs w:val="false"/>
        </w:rPr>
        <w:t>:</w:t>
        <w:tab/>
      </w:r>
      <w:r>
        <w:rPr>
          <w:b/>
          <w:bCs/>
          <w:i w:val="false"/>
          <w:iCs w:val="false"/>
        </w:rPr>
        <w:t>Jane</w:t>
      </w:r>
    </w:p>
    <w:p>
      <w:pPr>
        <w:pStyle w:val="Normal"/>
        <w:rPr>
          <w:b/>
          <w:b/>
          <w:bCs/>
          <w:i/>
          <w:i/>
          <w:iCs/>
        </w:rPr>
      </w:pPr>
      <w:r>
        <w:rPr>
          <w:b/>
          <w:bCs/>
          <w:i/>
          <w:iCs/>
        </w:rPr>
        <w:t>Passed</w:t>
      </w:r>
    </w:p>
    <w:p>
      <w:pPr>
        <w:pStyle w:val="Normal"/>
        <w:rPr>
          <w:b w:val="false"/>
          <w:b w:val="false"/>
          <w:bCs w:val="false"/>
          <w:i w:val="false"/>
          <w:i w:val="false"/>
          <w:iCs w:val="false"/>
        </w:rPr>
      </w:pPr>
      <w:r>
        <w:rPr>
          <w:b/>
          <w:bCs/>
          <w:i/>
          <w:iCs/>
        </w:rPr>
      </w:r>
    </w:p>
    <w:p>
      <w:pPr>
        <w:pStyle w:val="Normal"/>
        <w:rPr>
          <w:b/>
          <w:b/>
          <w:bCs/>
          <w:i/>
          <w:i/>
          <w:iCs/>
        </w:rPr>
      </w:pPr>
      <w:r>
        <w:rPr>
          <w:b w:val="false"/>
          <w:bCs w:val="false"/>
          <w:i w:val="false"/>
          <w:iCs w:val="false"/>
        </w:rPr>
        <w:tab/>
        <w:t>II</w:t>
      </w:r>
      <w:r>
        <w:rPr>
          <w:b w:val="false"/>
          <w:bCs w:val="false"/>
          <w:i w:val="false"/>
          <w:iCs w:val="false"/>
        </w:rPr>
        <w:t>I</w:t>
      </w:r>
      <w:r>
        <w:rPr>
          <w:b w:val="false"/>
          <w:bCs w:val="false"/>
          <w:i w:val="false"/>
          <w:iCs w:val="false"/>
        </w:rPr>
        <w:t xml:space="preserve">) </w:t>
      </w:r>
      <w:r>
        <w:rPr>
          <w:b/>
          <w:bCs/>
          <w:i w:val="false"/>
          <w:iCs w:val="false"/>
        </w:rPr>
        <w:t>Logo and summer shirts</w:t>
      </w:r>
    </w:p>
    <w:p>
      <w:pPr>
        <w:pStyle w:val="Normal"/>
        <w:rPr>
          <w:b/>
          <w:b/>
          <w:bCs/>
          <w:i/>
          <w:i/>
          <w:iCs/>
        </w:rPr>
      </w:pPr>
      <w:r>
        <w:rPr>
          <w:b/>
          <w:bCs/>
          <w:i/>
          <w:iCs/>
        </w:rPr>
        <w:tab/>
        <w:tab/>
      </w:r>
      <w:r>
        <w:rPr>
          <w:b w:val="false"/>
          <w:bCs w:val="false"/>
          <w:i w:val="false"/>
          <w:iCs w:val="false"/>
        </w:rPr>
        <w:t>This item is to carried over to the next meeting.</w:t>
      </w:r>
    </w:p>
    <w:p>
      <w:pPr>
        <w:pStyle w:val="Normal"/>
        <w:rPr>
          <w:b/>
          <w:b/>
          <w:bCs/>
          <w:i/>
          <w:i/>
          <w:iCs/>
          <w:sz w:val="26"/>
          <w:szCs w:val="26"/>
        </w:rPr>
      </w:pPr>
      <w:r>
        <w:rPr>
          <w:b/>
          <w:bCs/>
          <w:i/>
          <w:iCs/>
          <w:sz w:val="26"/>
          <w:szCs w:val="26"/>
        </w:rPr>
        <w:t>5. 2021/2022 Season</w:t>
      </w:r>
    </w:p>
    <w:p>
      <w:pPr>
        <w:pStyle w:val="Normal"/>
        <w:rPr>
          <w:b/>
          <w:b/>
          <w:bCs/>
          <w:i/>
          <w:i/>
          <w:iCs/>
        </w:rPr>
      </w:pPr>
      <w:r>
        <w:rPr>
          <w:b/>
          <w:bCs/>
          <w:i/>
          <w:iCs/>
        </w:rPr>
      </w:r>
    </w:p>
    <w:p>
      <w:pPr>
        <w:pStyle w:val="Normal"/>
        <w:rPr>
          <w:b/>
          <w:b/>
          <w:bCs/>
          <w:i/>
          <w:i/>
          <w:iCs/>
        </w:rPr>
      </w:pPr>
      <w:r>
        <w:rPr>
          <w:b/>
          <w:bCs/>
          <w:i/>
          <w:iCs/>
        </w:rPr>
        <w:tab/>
        <w:t xml:space="preserve">I) </w:t>
      </w:r>
      <w:r>
        <w:rPr>
          <w:b/>
          <w:bCs/>
          <w:i w:val="false"/>
          <w:iCs w:val="false"/>
        </w:rPr>
        <w:t>Valentines 2022</w:t>
      </w:r>
    </w:p>
    <w:p>
      <w:pPr>
        <w:pStyle w:val="Normal"/>
        <w:rPr>
          <w:b/>
          <w:b/>
          <w:bCs/>
          <w:i/>
          <w:i/>
          <w:iCs/>
        </w:rPr>
      </w:pPr>
      <w:r>
        <w:rPr>
          <w:b/>
          <w:bCs/>
          <w:i w:val="false"/>
          <w:iCs w:val="false"/>
        </w:rPr>
        <w:tab/>
        <w:tab/>
      </w:r>
      <w:r>
        <w:rPr>
          <w:b w:val="false"/>
          <w:bCs w:val="false"/>
          <w:i/>
          <w:iCs/>
        </w:rPr>
        <w:t>C</w:t>
      </w:r>
      <w:r>
        <w:rPr>
          <w:b w:val="false"/>
          <w:bCs w:val="false"/>
          <w:i/>
          <w:iCs/>
        </w:rPr>
        <w:t xml:space="preserve">ancelled as per the </w:t>
      </w:r>
      <w:r>
        <w:rPr>
          <w:b w:val="false"/>
          <w:bCs w:val="false"/>
          <w:i/>
          <w:iCs/>
        </w:rPr>
        <w:t>previous</w:t>
      </w:r>
      <w:r>
        <w:rPr>
          <w:b w:val="false"/>
          <w:bCs w:val="false"/>
          <w:i/>
          <w:iCs/>
        </w:rPr>
        <w:t xml:space="preserve"> motion</w:t>
      </w:r>
    </w:p>
    <w:p>
      <w:pPr>
        <w:pStyle w:val="Normal"/>
        <w:rPr>
          <w:b/>
          <w:b/>
          <w:bCs/>
          <w:i/>
          <w:i/>
          <w:iCs/>
        </w:rPr>
      </w:pPr>
      <w:r>
        <w:rPr>
          <w:b w:val="false"/>
          <w:bCs w:val="false"/>
          <w:i w:val="false"/>
          <w:iCs w:val="false"/>
        </w:rPr>
        <w:tab/>
        <w:tab/>
      </w:r>
    </w:p>
    <w:p>
      <w:pPr>
        <w:pStyle w:val="Normal"/>
        <w:rPr>
          <w:b w:val="false"/>
          <w:b w:val="false"/>
          <w:bCs w:val="false"/>
          <w:i w:val="false"/>
          <w:i w:val="false"/>
          <w:iCs w:val="false"/>
        </w:rPr>
      </w:pPr>
      <w:r>
        <w:rPr>
          <w:b/>
          <w:bCs/>
          <w:i/>
          <w:iCs/>
        </w:rPr>
      </w:r>
    </w:p>
    <w:p>
      <w:pPr>
        <w:pStyle w:val="Normal"/>
        <w:rPr>
          <w:b/>
          <w:b/>
          <w:bCs/>
          <w:i/>
          <w:i/>
          <w:iCs/>
        </w:rPr>
      </w:pPr>
      <w:r>
        <w:rPr>
          <w:b w:val="false"/>
          <w:bCs w:val="false"/>
          <w:i w:val="false"/>
          <w:iCs w:val="false"/>
        </w:rPr>
        <w:tab/>
      </w:r>
      <w:r>
        <w:rPr>
          <w:b/>
          <w:bCs/>
          <w:i w:val="false"/>
          <w:iCs w:val="false"/>
        </w:rPr>
        <w:t>II) Spring 2022</w:t>
      </w:r>
    </w:p>
    <w:p>
      <w:pPr>
        <w:pStyle w:val="Normal"/>
        <w:rPr>
          <w:i w:val="false"/>
          <w:i w:val="false"/>
          <w:iCs w:val="false"/>
        </w:rPr>
      </w:pPr>
      <w:r>
        <w:rPr>
          <w:b/>
          <w:bCs/>
          <w:i/>
          <w:iCs/>
        </w:rPr>
      </w:r>
    </w:p>
    <w:p>
      <w:pPr>
        <w:pStyle w:val="Normal"/>
        <w:rPr>
          <w:b/>
          <w:b/>
          <w:bCs/>
          <w:i/>
          <w:i/>
          <w:iCs/>
        </w:rPr>
      </w:pPr>
      <w:r>
        <w:rPr>
          <w:b/>
          <w:bCs/>
          <w:i w:val="false"/>
          <w:iCs w:val="false"/>
        </w:rPr>
        <w:tab/>
        <w:tab/>
      </w:r>
      <w:r>
        <w:rPr>
          <w:b w:val="false"/>
          <w:bCs w:val="false"/>
          <w:i w:val="false"/>
          <w:iCs w:val="false"/>
        </w:rPr>
        <w:t xml:space="preserve">Steven commented that he is ramping up his communications with DVO, who still wish to </w:t>
        <w:tab/>
        <w:tab/>
        <w:t xml:space="preserve">perform with us on </w:t>
      </w:r>
      <w:r>
        <w:rPr>
          <w:b w:val="false"/>
          <w:bCs w:val="false"/>
          <w:i w:val="false"/>
          <w:iCs w:val="false"/>
        </w:rPr>
        <w:t xml:space="preserve">Sunday, May 29th 2022 </w:t>
      </w:r>
      <w:r>
        <w:rPr>
          <w:b w:val="false"/>
          <w:bCs w:val="false"/>
          <w:i w:val="false"/>
          <w:iCs w:val="false"/>
        </w:rPr>
        <w:t xml:space="preserve">at </w:t>
      </w:r>
      <w:r>
        <w:rPr>
          <w:b w:val="false"/>
          <w:bCs w:val="false"/>
          <w:i w:val="false"/>
          <w:iCs w:val="false"/>
        </w:rPr>
        <w:t>7:00 p.m</w:t>
      </w:r>
      <w:r>
        <w:rPr>
          <w:b w:val="false"/>
          <w:bCs w:val="false"/>
          <w:i/>
          <w:iCs/>
        </w:rPr>
        <w:t xml:space="preserve">. </w:t>
      </w:r>
      <w:r>
        <w:rPr>
          <w:b w:val="false"/>
          <w:bCs w:val="false"/>
          <w:i w:val="false"/>
          <w:iCs w:val="false"/>
        </w:rPr>
        <w:t xml:space="preserve">Once again Steven read a comment </w:t>
        <w:tab/>
        <w:tab/>
        <w:t xml:space="preserve">from Gordon.  Gordon felt that the band should </w:t>
      </w:r>
      <w:r>
        <w:rPr>
          <w:b w:val="false"/>
          <w:bCs w:val="false"/>
          <w:i w:val="false"/>
          <w:iCs w:val="false"/>
        </w:rPr>
        <w:t>sell</w:t>
      </w:r>
      <w:r>
        <w:rPr>
          <w:b w:val="false"/>
          <w:bCs w:val="false"/>
          <w:i w:val="false"/>
          <w:iCs w:val="false"/>
        </w:rPr>
        <w:t xml:space="preserve"> tickets as we have costs like </w:t>
        <w:tab/>
        <w:tab/>
        <w:tab/>
        <w:tab/>
        <w:t xml:space="preserve">advertising which must be covered,  As well, this would allow for a larger donation to the </w:t>
        <w:tab/>
        <w:tab/>
        <w:t xml:space="preserve">charity which is chosen by the band. </w:t>
      </w:r>
      <w:r>
        <w:rPr>
          <w:b w:val="false"/>
          <w:bCs w:val="false"/>
          <w:i w:val="false"/>
          <w:iCs w:val="false"/>
        </w:rPr>
        <w:t xml:space="preserve">Jane reminded everyone that the majority of our tickets </w:t>
        <w:tab/>
        <w:tab/>
        <w:t xml:space="preserve">are sold via band family members and friends, next through the Burlington Post and the </w:t>
        <w:tab/>
        <w:tab/>
        <w:tab/>
        <w:t xml:space="preserve">least sold through social media. A question was raised about DVO’s advertising strategy, </w:t>
        <w:tab/>
        <w:tab/>
        <w:t xml:space="preserve">which unfortunately could not be answered as Jeff was not present. Paula-Ann asked for </w:t>
        <w:tab/>
        <w:tab/>
        <w:t xml:space="preserve">clarification on the requirements from CWHM in regards for advertising the concert.  Joanne </w:t>
        <w:tab/>
        <w:tab/>
        <w:t xml:space="preserve">commented that there are many retirement communities around Hamilton mountain which </w:t>
        <w:tab/>
        <w:tab/>
        <w:t>we could place posters or engage their social conveners.</w:t>
      </w:r>
      <w:r>
        <w:rPr>
          <w:b w:val="false"/>
          <w:bCs w:val="false"/>
          <w:i w:val="false"/>
          <w:iCs w:val="false"/>
        </w:rPr>
        <w:t xml:space="preserve"> Laura was concerned about the </w:t>
        <w:tab/>
        <w:tab/>
        <w:tab/>
        <w:t xml:space="preserve">financial implications from this concert, that we could actually lose money from this joint </w:t>
        <w:tab/>
        <w:tab/>
        <w:t xml:space="preserve">concert. Kamara suggested the band look at a possible group rate for seniors to increase the </w:t>
        <w:tab/>
        <w:tab/>
        <w:t xml:space="preserve">audience size. </w:t>
      </w:r>
      <w:r>
        <w:rPr>
          <w:b w:val="false"/>
          <w:bCs w:val="false"/>
          <w:i w:val="false"/>
          <w:iCs w:val="false"/>
        </w:rPr>
        <w:t xml:space="preserve">Dan commented that this concert could be approached as a promotion to say </w:t>
        <w:tab/>
        <w:tab/>
        <w:t xml:space="preserve">that the band is still around, and accept the possibility of this being a money loser.  Jane </w:t>
        <w:tab/>
        <w:tab/>
        <w:tab/>
        <w:t xml:space="preserve">suggested that we promote Canada Helps to the band members to help offset the concert, </w:t>
        <w:tab/>
        <w:tab/>
        <w:t>especially in lieu of not charging a membership fee for last 3 years. Steven</w:t>
      </w:r>
    </w:p>
    <w:p>
      <w:pPr>
        <w:pStyle w:val="Normal"/>
        <w:rPr/>
      </w:pPr>
      <w:r>
        <w:rPr>
          <w:b w:val="false"/>
          <w:bCs w:val="false"/>
          <w:i w:val="false"/>
          <w:iCs w:val="false"/>
        </w:rPr>
        <w:t xml:space="preserve"> </w:t>
      </w:r>
      <w:r>
        <w:rPr>
          <w:b w:val="false"/>
          <w:bCs w:val="false"/>
          <w:i w:val="false"/>
          <w:iCs w:val="false"/>
        </w:rPr>
        <w:tab/>
        <w:tab/>
      </w:r>
      <w:r>
        <w:rPr>
          <w:b w:val="false"/>
          <w:bCs w:val="false"/>
          <w:i w:val="false"/>
          <w:iCs w:val="false"/>
        </w:rPr>
        <w:t xml:space="preserve">commented that DVO is donation based “pay-as-you-can”, which breaks down to $7 </w:t>
        <w:tab/>
        <w:tab/>
        <w:tab/>
        <w:t>per person, when compared to BCB ticket pricing, which is $15.</w:t>
      </w:r>
      <w:r>
        <w:rPr>
          <w:b w:val="false"/>
          <w:bCs w:val="false"/>
          <w:i w:val="false"/>
          <w:iCs w:val="false"/>
        </w:rPr>
        <w:tab/>
      </w:r>
      <w:r>
        <w:rPr>
          <w:b w:val="false"/>
          <w:bCs w:val="false"/>
          <w:i w:val="false"/>
          <w:iCs w:val="false"/>
        </w:rPr>
        <w:t xml:space="preserve">Dan felt that people would </w:t>
        <w:tab/>
        <w:tab/>
        <w:t xml:space="preserve">be willing to pay to see a concert in such a unique environment.  Steve wrapped up the </w:t>
        <w:tab/>
        <w:tab/>
        <w:tab/>
        <w:t xml:space="preserve">conversation by saying that there is nothing really can be voted on, but he he has gotten a lot </w:t>
        <w:tab/>
        <w:tab/>
        <w:t>of useful feedback and lots of preparation time for this concert.</w:t>
      </w:r>
    </w:p>
    <w:p>
      <w:pPr>
        <w:pStyle w:val="Normal"/>
        <w:rPr>
          <w:b w:val="false"/>
          <w:b w:val="false"/>
          <w:bCs w:val="false"/>
          <w:i w:val="false"/>
          <w:i w:val="false"/>
          <w:iCs w:val="false"/>
        </w:rPr>
      </w:pPr>
      <w:r>
        <w:rPr/>
      </w:r>
    </w:p>
    <w:p>
      <w:pPr>
        <w:pStyle w:val="Normal"/>
        <w:rPr>
          <w:b w:val="false"/>
          <w:b w:val="false"/>
          <w:bCs w:val="false"/>
          <w:i w:val="false"/>
          <w:i w:val="false"/>
          <w:iCs w:val="false"/>
        </w:rPr>
      </w:pPr>
      <w:r>
        <w:rPr/>
      </w:r>
    </w:p>
    <w:p>
      <w:pPr>
        <w:pStyle w:val="Normal"/>
        <w:rPr/>
      </w:pPr>
      <w:r>
        <w:rPr>
          <w:b w:val="false"/>
          <w:bCs w:val="false"/>
          <w:i w:val="false"/>
          <w:iCs w:val="false"/>
        </w:rPr>
        <w:tab/>
      </w:r>
      <w:r>
        <w:rPr>
          <w:b/>
          <w:bCs/>
          <w:i w:val="false"/>
          <w:iCs w:val="false"/>
        </w:rPr>
        <w:t>III) Fundraising</w:t>
      </w:r>
    </w:p>
    <w:p>
      <w:pPr>
        <w:pStyle w:val="Normal"/>
        <w:rPr>
          <w:b/>
          <w:b/>
          <w:bCs/>
          <w:i w:val="false"/>
          <w:i w:val="false"/>
          <w:iCs w:val="false"/>
        </w:rPr>
      </w:pPr>
      <w:r>
        <w:rPr/>
      </w:r>
    </w:p>
    <w:p>
      <w:pPr>
        <w:pStyle w:val="Normal"/>
        <w:rPr/>
      </w:pPr>
      <w:r>
        <w:rPr>
          <w:b/>
          <w:bCs/>
          <w:i w:val="false"/>
          <w:iCs w:val="false"/>
        </w:rPr>
        <w:tab/>
        <w:tab/>
      </w:r>
      <w:r>
        <w:rPr>
          <w:b w:val="false"/>
          <w:bCs w:val="false"/>
          <w:i w:val="false"/>
          <w:iCs w:val="false"/>
        </w:rPr>
        <w:t xml:space="preserve">Sherrie has three businesses which are willing to sponsor our Burlington-based concert. </w:t>
      </w:r>
      <w:r>
        <w:rPr>
          <w:b w:val="false"/>
          <w:bCs w:val="false"/>
          <w:i w:val="false"/>
          <w:iCs w:val="false"/>
        </w:rPr>
        <w:t xml:space="preserve">One </w:t>
        <w:tab/>
        <w:tab/>
        <w:t xml:space="preserve">was uncomfortable with e-transfers, which Jane said she check with the bank on the </w:t>
        <w:tab/>
        <w:tab/>
        <w:tab/>
        <w:t xml:space="preserve">procedure. Steven said that it it doesn’t hurt to ask to get </w:t>
      </w:r>
      <w:r>
        <w:rPr>
          <w:b w:val="false"/>
          <w:bCs w:val="false"/>
          <w:i w:val="false"/>
          <w:iCs w:val="false"/>
        </w:rPr>
        <w:t xml:space="preserve">a sponsorship, and the package </w:t>
        <w:tab/>
        <w:tab/>
        <w:t>which he developed can be used by anyone.</w:t>
      </w:r>
    </w:p>
    <w:p>
      <w:pPr>
        <w:pStyle w:val="Normal"/>
        <w:rPr>
          <w:b w:val="false"/>
          <w:b w:val="false"/>
          <w:bCs w:val="false"/>
          <w:i w:val="false"/>
          <w:i w:val="false"/>
          <w:iCs w:val="false"/>
        </w:rPr>
      </w:pPr>
      <w:r>
        <w:rPr/>
      </w:r>
    </w:p>
    <w:p>
      <w:pPr>
        <w:pStyle w:val="Normal"/>
        <w:rPr>
          <w:b w:val="false"/>
          <w:b w:val="false"/>
          <w:bCs w:val="false"/>
          <w:i w:val="false"/>
          <w:i w:val="false"/>
          <w:iCs w:val="false"/>
        </w:rPr>
      </w:pPr>
      <w:r>
        <w:rPr/>
      </w:r>
    </w:p>
    <w:p>
      <w:pPr>
        <w:pStyle w:val="Normal"/>
        <w:rPr/>
      </w:pPr>
      <w:r>
        <w:rPr>
          <w:b w:val="false"/>
          <w:bCs w:val="false"/>
          <w:i w:val="false"/>
          <w:iCs w:val="false"/>
        </w:rPr>
        <w:tab/>
      </w:r>
      <w:r>
        <w:rPr>
          <w:b w:val="false"/>
          <w:bCs w:val="false"/>
          <w:i w:val="false"/>
          <w:iCs w:val="false"/>
        </w:rPr>
        <w:t>I</w:t>
      </w:r>
      <w:r>
        <w:rPr>
          <w:b/>
          <w:bCs/>
          <w:i w:val="false"/>
          <w:iCs w:val="false"/>
        </w:rPr>
        <w:t>V) Moving Forward</w:t>
      </w:r>
    </w:p>
    <w:p>
      <w:pPr>
        <w:pStyle w:val="Normal"/>
        <w:rPr>
          <w:b w:val="false"/>
          <w:b w:val="false"/>
          <w:bCs w:val="false"/>
          <w:i w:val="false"/>
          <w:i w:val="false"/>
          <w:iCs w:val="false"/>
        </w:rPr>
      </w:pPr>
      <w:r>
        <w:rPr/>
      </w:r>
    </w:p>
    <w:p>
      <w:pPr>
        <w:pStyle w:val="Normal"/>
        <w:rPr/>
      </w:pPr>
      <w:r>
        <w:rPr>
          <w:b w:val="false"/>
          <w:bCs w:val="false"/>
          <w:i w:val="false"/>
          <w:iCs w:val="false"/>
        </w:rPr>
        <w:tab/>
        <w:tab/>
        <w:t xml:space="preserve">Steve stated that he will to ask Jeff for follow-up from DVO’s perspective and get back to the </w:t>
        <w:tab/>
        <w:tab/>
        <w:t xml:space="preserve">Executive </w:t>
      </w:r>
      <w:r>
        <w:rPr>
          <w:b w:val="false"/>
          <w:bCs w:val="false"/>
          <w:i w:val="false"/>
          <w:iCs w:val="false"/>
        </w:rPr>
        <w:t xml:space="preserve">through the Forum.  A discussion started about the location for the annual </w:t>
        <w:tab/>
        <w:tab/>
        <w:tab/>
        <w:t xml:space="preserve">Christmas Concert and whether it is too son to start searching to a concert venue, Joanne </w:t>
        <w:tab/>
        <w:tab/>
        <w:t xml:space="preserve">stated that she has dates in November and December for concerts already set.... so no, it is </w:t>
        <w:tab/>
        <w:tab/>
        <w:t xml:space="preserve">not too early. Furthermore, Joanne stated that now would be the most opportune time as with </w:t>
        <w:tab/>
        <w:tab/>
        <w:t xml:space="preserve">COVID-19 restrictions coming to an end, that every group will be clamouring for </w:t>
        <w:tab/>
        <w:tab/>
        <w:tab/>
        <w:t xml:space="preserve">performance venues.  Sherrie asked whether or not St. Christopher’s must be used or if </w:t>
        <w:tab/>
        <w:tab/>
        <w:tab/>
        <w:t xml:space="preserve">another church can be used, which she was told we can perform anywhere </w:t>
      </w:r>
      <w:r>
        <w:rPr>
          <w:b w:val="false"/>
          <w:bCs w:val="false"/>
          <w:i w:val="false"/>
          <w:iCs w:val="false"/>
        </w:rPr>
        <w:t xml:space="preserve">they would host </w:t>
        <w:tab/>
        <w:tab/>
        <w:t>us.</w:t>
      </w:r>
      <w:r>
        <w:rPr>
          <w:b w:val="false"/>
          <w:bCs w:val="false"/>
          <w:i w:val="false"/>
          <w:iCs w:val="false"/>
        </w:rPr>
        <w:t xml:space="preserve">. </w:t>
      </w:r>
      <w:r>
        <w:rPr>
          <w:b w:val="false"/>
          <w:bCs w:val="false"/>
          <w:i w:val="false"/>
          <w:iCs w:val="false"/>
        </w:rPr>
        <w:t xml:space="preserve">Steve stated that BPAC is definitely out of the question as they out of our budget, as at </w:t>
        <w:tab/>
        <w:tab/>
        <w:t xml:space="preserve">the minimum cost to book them would be $5000.00. </w:t>
      </w:r>
      <w:r>
        <w:rPr>
          <w:b w:val="false"/>
          <w:bCs w:val="false"/>
          <w:i w:val="false"/>
          <w:iCs w:val="false"/>
        </w:rPr>
        <w:t xml:space="preserve">Sherrie said that she will approach Port </w:t>
        <w:tab/>
        <w:tab/>
        <w:t xml:space="preserve">Nelson Church as we </w:t>
        <w:tab/>
        <w:t xml:space="preserve">have cancelled out mid-winter concert there </w:t>
      </w:r>
      <w:r>
        <w:rPr>
          <w:b w:val="false"/>
          <w:bCs w:val="false"/>
          <w:i w:val="false"/>
          <w:iCs w:val="false"/>
        </w:rPr>
        <w:t xml:space="preserve">with the date of Friday, </w:t>
        <w:tab/>
        <w:tab/>
        <w:t>December 2th or 16</w:t>
      </w:r>
      <w:r>
        <w:rPr>
          <w:b w:val="false"/>
          <w:bCs w:val="false"/>
          <w:i w:val="false"/>
          <w:iCs w:val="false"/>
          <w:vertAlign w:val="superscript"/>
        </w:rPr>
        <w:t>th</w:t>
      </w:r>
      <w:r>
        <w:rPr>
          <w:b w:val="false"/>
          <w:bCs w:val="false"/>
          <w:i w:val="false"/>
          <w:iCs w:val="false"/>
        </w:rPr>
        <w:t xml:space="preserve">.  Kamara asked about invited guests to increase audience interest, but it </w:t>
        <w:tab/>
        <w:tab/>
        <w:t xml:space="preserve">was felt that it is too early right now </w:t>
        <w:tab/>
      </w:r>
      <w:r>
        <w:rPr>
          <w:b w:val="false"/>
          <w:bCs w:val="false"/>
          <w:i w:val="false"/>
          <w:iCs w:val="false"/>
        </w:rPr>
        <w:t xml:space="preserve">and that we should be cautious because COVID-19.  </w:t>
        <w:tab/>
        <w:tab/>
        <w:t xml:space="preserve">Joanne said that she is willing to arrange a concert which features our own musicians.  Steve </w:t>
        <w:tab/>
        <w:tab/>
        <w:t>stated, right now, that Sherrie should talk to the church and nail down a date for the concert.</w:t>
      </w:r>
    </w:p>
    <w:p>
      <w:pPr>
        <w:pStyle w:val="Normal"/>
        <w:rPr>
          <w:b/>
          <w:b/>
          <w:bCs/>
          <w:i/>
          <w:i/>
          <w:iCs/>
        </w:rPr>
      </w:pPr>
      <w:r>
        <w:rPr>
          <w:b/>
          <w:bCs/>
          <w:i/>
          <w:iCs/>
        </w:rPr>
      </w:r>
    </w:p>
    <w:p>
      <w:pPr>
        <w:pStyle w:val="Normal"/>
        <w:rPr>
          <w:b/>
          <w:b/>
          <w:bCs/>
          <w:i/>
          <w:i/>
          <w:iCs/>
        </w:rPr>
      </w:pPr>
      <w:r>
        <w:rPr>
          <w:b/>
          <w:bCs/>
          <w:i/>
          <w:iCs/>
        </w:rPr>
      </w:r>
    </w:p>
    <w:p>
      <w:pPr>
        <w:pStyle w:val="Normal"/>
        <w:rPr>
          <w:b/>
          <w:b/>
          <w:bCs/>
          <w:i/>
          <w:i/>
          <w:iCs/>
          <w:sz w:val="26"/>
          <w:szCs w:val="26"/>
        </w:rPr>
      </w:pPr>
      <w:r>
        <w:rPr>
          <w:b/>
          <w:bCs/>
          <w:i/>
          <w:iCs/>
          <w:sz w:val="26"/>
          <w:szCs w:val="26"/>
        </w:rPr>
        <w:t>6. Next meeting</w:t>
      </w:r>
    </w:p>
    <w:p>
      <w:pPr>
        <w:pStyle w:val="Normal"/>
        <w:ind w:left="1474" w:right="0" w:hanging="0"/>
        <w:rPr>
          <w:b w:val="false"/>
          <w:b w:val="false"/>
          <w:bCs w:val="false"/>
          <w:i w:val="false"/>
          <w:i w:val="false"/>
          <w:iCs w:val="false"/>
          <w:position w:val="0"/>
          <w:sz w:val="24"/>
          <w:u w:val="none"/>
          <w:vertAlign w:val="baseline"/>
        </w:rPr>
      </w:pPr>
      <w:r>
        <w:rPr>
          <w:b w:val="false"/>
          <w:bCs w:val="false"/>
          <w:i w:val="false"/>
          <w:iCs w:val="false"/>
          <w:position w:val="0"/>
          <w:sz w:val="24"/>
          <w:u w:val="none"/>
          <w:vertAlign w:val="baseline"/>
        </w:rPr>
        <w:t>It was agreed that the executive hold its next regular meeting via Zoom on February 17</w:t>
      </w:r>
      <w:r>
        <w:rPr>
          <w:b w:val="false"/>
          <w:bCs w:val="false"/>
          <w:i w:val="false"/>
          <w:iCs w:val="false"/>
          <w:u w:val="none"/>
          <w:vertAlign w:val="superscript"/>
        </w:rPr>
        <w:t>th</w:t>
      </w:r>
      <w:r>
        <w:rPr>
          <w:b w:val="false"/>
          <w:bCs w:val="false"/>
          <w:i w:val="false"/>
          <w:iCs w:val="false"/>
          <w:position w:val="0"/>
          <w:sz w:val="24"/>
          <w:u w:val="none"/>
          <w:vertAlign w:val="baseline"/>
        </w:rPr>
        <w:t xml:space="preserve"> at 7:30 pm.  At that time, there will be a discussion on which night to hold the Executive meeting due to the fact that Joanne has other commitments on Thursday night.</w:t>
      </w:r>
    </w:p>
    <w:p>
      <w:pPr>
        <w:pStyle w:val="Normal"/>
        <w:rPr>
          <w:b/>
          <w:b/>
          <w:bCs/>
          <w:i/>
          <w:i/>
          <w:iCs/>
        </w:rPr>
      </w:pPr>
      <w:r>
        <w:rPr>
          <w:b/>
          <w:bCs/>
          <w:i/>
          <w:iCs/>
        </w:rPr>
      </w:r>
    </w:p>
    <w:p>
      <w:pPr>
        <w:pStyle w:val="Normal"/>
        <w:rPr>
          <w:b/>
          <w:b/>
          <w:bCs/>
          <w:i/>
          <w:i/>
          <w:iCs/>
        </w:rPr>
      </w:pPr>
      <w:r>
        <w:rPr>
          <w:b/>
          <w:bCs/>
          <w:i/>
          <w:iCs/>
        </w:rPr>
      </w:r>
    </w:p>
    <w:p>
      <w:pPr>
        <w:pStyle w:val="Normal"/>
        <w:rPr>
          <w:b/>
          <w:b/>
          <w:bCs/>
          <w:i/>
          <w:i/>
          <w:iCs/>
          <w:sz w:val="26"/>
          <w:szCs w:val="26"/>
        </w:rPr>
      </w:pPr>
      <w:r>
        <w:rPr>
          <w:b/>
          <w:bCs/>
          <w:i/>
          <w:iCs/>
          <w:sz w:val="26"/>
          <w:szCs w:val="26"/>
        </w:rPr>
        <w:t>7. Motion to Adjourn</w:t>
      </w:r>
    </w:p>
    <w:p>
      <w:pPr>
        <w:pStyle w:val="Normal"/>
        <w:rPr>
          <w:b/>
          <w:b/>
          <w:bCs/>
          <w:i/>
          <w:i/>
          <w:iCs/>
        </w:rPr>
      </w:pPr>
      <w:r>
        <w:rPr>
          <w:b/>
          <w:bCs/>
          <w:i/>
          <w:iCs/>
        </w:rPr>
      </w:r>
    </w:p>
    <w:p>
      <w:pPr>
        <w:pStyle w:val="Normal"/>
        <w:rPr>
          <w:b/>
          <w:b/>
          <w:bCs/>
          <w:i/>
          <w:i/>
          <w:iCs/>
        </w:rPr>
      </w:pPr>
      <w:r>
        <w:rPr>
          <w:b/>
          <w:bCs/>
          <w:i/>
          <w:iCs/>
        </w:rPr>
        <w:t xml:space="preserve">Motion to </w:t>
      </w:r>
      <w:r>
        <w:rPr>
          <w:b/>
          <w:bCs/>
          <w:i/>
          <w:iCs/>
        </w:rPr>
        <w:t>adjourn at 9:14</w:t>
      </w:r>
    </w:p>
    <w:p>
      <w:pPr>
        <w:pStyle w:val="Normal"/>
        <w:rPr>
          <w:b/>
          <w:b/>
          <w:bCs/>
          <w:i w:val="false"/>
          <w:i w:val="false"/>
          <w:iCs w:val="false"/>
        </w:rPr>
      </w:pPr>
      <w:r>
        <w:rPr>
          <w:b/>
          <w:bCs/>
          <w:i w:val="false"/>
          <w:iCs w:val="false"/>
        </w:rPr>
        <w:t>1</w:t>
      </w:r>
      <w:r>
        <w:rPr>
          <w:b/>
          <w:bCs/>
          <w:i w:val="false"/>
          <w:iCs w:val="false"/>
          <w:vertAlign w:val="superscript"/>
        </w:rPr>
        <w:t>st</w:t>
      </w:r>
      <w:r>
        <w:rPr>
          <w:b/>
          <w:bCs/>
          <w:i w:val="false"/>
          <w:iCs w:val="false"/>
        </w:rPr>
        <w:t>:</w:t>
        <w:tab/>
      </w:r>
      <w:r>
        <w:rPr>
          <w:b/>
          <w:bCs/>
          <w:i w:val="false"/>
          <w:iCs w:val="false"/>
        </w:rPr>
        <w:t>Sherrie</w:t>
      </w:r>
    </w:p>
    <w:p>
      <w:pPr>
        <w:pStyle w:val="Normal"/>
        <w:rPr>
          <w:b/>
          <w:b/>
          <w:bCs/>
          <w:i w:val="false"/>
          <w:i w:val="false"/>
          <w:iCs w:val="false"/>
        </w:rPr>
      </w:pPr>
      <w:r>
        <w:rPr>
          <w:b/>
          <w:bCs/>
          <w:i w:val="false"/>
          <w:iCs w:val="false"/>
        </w:rPr>
        <w:t>2</w:t>
      </w:r>
      <w:r>
        <w:rPr>
          <w:b/>
          <w:bCs/>
          <w:i w:val="false"/>
          <w:iCs w:val="false"/>
          <w:vertAlign w:val="superscript"/>
        </w:rPr>
        <w:t>nd</w:t>
      </w:r>
      <w:r>
        <w:rPr>
          <w:b/>
          <w:bCs/>
          <w:i w:val="false"/>
          <w:iCs w:val="false"/>
        </w:rPr>
        <w:t>:</w:t>
        <w:tab/>
      </w:r>
      <w:r>
        <w:rPr>
          <w:b/>
          <w:bCs/>
          <w:i w:val="false"/>
          <w:iCs w:val="false"/>
        </w:rPr>
        <w:t>Paula-Ann</w:t>
      </w:r>
    </w:p>
    <w:p>
      <w:pPr>
        <w:pStyle w:val="Normal"/>
        <w:rPr>
          <w:b/>
          <w:b/>
          <w:bCs/>
          <w:i/>
          <w:i/>
          <w:iCs/>
        </w:rPr>
      </w:pPr>
      <w:r>
        <w:rPr>
          <w:b/>
          <w:bCs/>
          <w:i/>
          <w:iCs/>
        </w:rPr>
        <w:t>Passed</w:t>
      </w:r>
    </w:p>
    <w:p>
      <w:pPr>
        <w:pStyle w:val="Normal"/>
        <w:ind w:left="1474" w:right="0" w:hanging="0"/>
        <w:rPr>
          <w:b/>
          <w:b/>
          <w:bCs/>
          <w:i/>
          <w:i/>
          <w:iCs/>
        </w:rPr>
      </w:pPr>
      <w:r>
        <w:rPr>
          <w:b/>
          <w:bCs/>
          <w:i/>
          <w:iCs/>
        </w:rPr>
      </w:r>
    </w:p>
    <w:sectPr>
      <w:type w:val="nextPage"/>
      <w:pgSz w:w="12240" w:h="15840"/>
      <w:pgMar w:left="953" w:right="878" w:header="0" w:top="1076" w:footer="0" w:bottom="87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C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Arial"/>
      <w:color w:val="auto"/>
      <w:kern w:val="2"/>
      <w:sz w:val="24"/>
      <w:szCs w:val="24"/>
      <w:lang w:val="en-CA"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29650</TotalTime>
  <Application>Trio_Office/6.2.8.2$Windows_x86 LibreOffice_project/</Application>
  <Pages>5</Pages>
  <Words>1470</Words>
  <Characters>7117</Characters>
  <CharactersWithSpaces>8695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2021-09-08T20:11:17Z</dcterms:created>
  <dc:creator/>
  <dc:description/>
  <dc:language>en-CA</dc:language>
  <cp:lastModifiedBy/>
  <dcterms:modified xsi:type="dcterms:W3CDTF">2022-02-16T00:25:28Z</dcterms:modified>
  <cp:revision>7</cp:revision>
  <dc:subject/>
  <dc:title/>
</cp:coreProperties>
</file>